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562"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898"/>
        <w:gridCol w:w="265"/>
        <w:gridCol w:w="2058"/>
        <w:gridCol w:w="2028"/>
        <w:gridCol w:w="75"/>
        <w:gridCol w:w="415"/>
        <w:gridCol w:w="1903"/>
        <w:gridCol w:w="2273"/>
      </w:tblGrid>
      <w:tr w:rsidR="00B9318A" w:rsidRPr="00956DBF" w:rsidTr="006F1656">
        <w:trPr>
          <w:trHeight w:val="264"/>
        </w:trPr>
        <w:tc>
          <w:tcPr>
            <w:tcW w:w="10915" w:type="dxa"/>
            <w:gridSpan w:val="8"/>
            <w:tcBorders>
              <w:bottom w:val="single" w:sz="2" w:space="0" w:color="auto"/>
            </w:tcBorders>
          </w:tcPr>
          <w:p w:rsidR="00B9318A" w:rsidRPr="00385F41" w:rsidRDefault="00B9318A" w:rsidP="00E27DAE">
            <w:pPr>
              <w:jc w:val="center"/>
              <w:rPr>
                <w:rFonts w:asciiTheme="minorHAnsi" w:hAnsiTheme="minorHAnsi" w:cstheme="minorHAnsi"/>
                <w:b/>
                <w:bCs/>
                <w:sz w:val="28"/>
                <w:szCs w:val="28"/>
              </w:rPr>
            </w:pPr>
            <w:r w:rsidRPr="00385F41">
              <w:rPr>
                <w:rFonts w:asciiTheme="minorHAnsi" w:hAnsiTheme="minorHAnsi" w:cstheme="minorHAnsi"/>
                <w:b/>
                <w:bCs/>
                <w:sz w:val="28"/>
                <w:szCs w:val="28"/>
              </w:rPr>
              <w:t>FOURIER DÖNÜŞÜMLÜ KIZIL ÖTESİ SPEKTROMETRESİ (FTIR) DENEY İSTEK FORMU</w:t>
            </w:r>
          </w:p>
        </w:tc>
      </w:tr>
      <w:tr w:rsidR="00B9318A" w:rsidRPr="00956DBF" w:rsidTr="00385F41">
        <w:trPr>
          <w:trHeight w:val="102"/>
        </w:trPr>
        <w:tc>
          <w:tcPr>
            <w:tcW w:w="10915" w:type="dxa"/>
            <w:gridSpan w:val="8"/>
            <w:tcBorders>
              <w:left w:val="nil"/>
              <w:bottom w:val="single" w:sz="2" w:space="0" w:color="auto"/>
              <w:right w:val="nil"/>
            </w:tcBorders>
          </w:tcPr>
          <w:p w:rsidR="00B9318A" w:rsidRPr="00385F41" w:rsidRDefault="00B9318A" w:rsidP="00E27DAE">
            <w:pPr>
              <w:jc w:val="center"/>
              <w:rPr>
                <w:rFonts w:asciiTheme="minorHAnsi" w:hAnsiTheme="minorHAnsi" w:cstheme="minorHAnsi"/>
                <w:b/>
                <w:bCs/>
                <w:sz w:val="4"/>
                <w:szCs w:val="4"/>
              </w:rPr>
            </w:pPr>
            <w:r w:rsidRPr="00385F41">
              <w:rPr>
                <w:rFonts w:asciiTheme="minorHAnsi" w:hAnsiTheme="minorHAnsi" w:cstheme="minorHAnsi"/>
                <w:b/>
                <w:bCs/>
                <w:sz w:val="4"/>
                <w:szCs w:val="4"/>
              </w:rPr>
              <w:t xml:space="preserve"> </w:t>
            </w:r>
          </w:p>
        </w:tc>
      </w:tr>
      <w:tr w:rsidR="008D33EF" w:rsidRPr="00956DBF" w:rsidTr="006F1656">
        <w:trPr>
          <w:trHeight w:val="264"/>
        </w:trPr>
        <w:tc>
          <w:tcPr>
            <w:tcW w:w="10915" w:type="dxa"/>
            <w:gridSpan w:val="8"/>
            <w:tcBorders>
              <w:bottom w:val="single" w:sz="2" w:space="0" w:color="auto"/>
            </w:tcBorders>
            <w:hideMark/>
          </w:tcPr>
          <w:p w:rsidR="008D33EF" w:rsidRPr="00805013" w:rsidRDefault="00805013" w:rsidP="001C6A09">
            <w:pPr>
              <w:jc w:val="center"/>
              <w:rPr>
                <w:rFonts w:asciiTheme="minorHAnsi" w:hAnsiTheme="minorHAnsi" w:cstheme="minorHAnsi"/>
                <w:b/>
                <w:sz w:val="22"/>
                <w:szCs w:val="22"/>
                <w:lang w:eastAsia="en-US"/>
              </w:rPr>
            </w:pPr>
            <w:r w:rsidRPr="00805013">
              <w:rPr>
                <w:rFonts w:asciiTheme="minorHAnsi" w:hAnsiTheme="minorHAnsi" w:cstheme="minorHAnsi"/>
                <w:b/>
                <w:bCs/>
                <w:sz w:val="22"/>
                <w:szCs w:val="22"/>
              </w:rPr>
              <w:t>ANALİZİ TALEP EDEN KİŞİ/KURULUŞ BİLGİLERİ</w:t>
            </w:r>
          </w:p>
        </w:tc>
      </w:tr>
      <w:tr w:rsidR="00D646FF" w:rsidRPr="00956DBF" w:rsidTr="00412C6F">
        <w:trPr>
          <w:trHeight w:val="616"/>
        </w:trPr>
        <w:tc>
          <w:tcPr>
            <w:tcW w:w="6739" w:type="dxa"/>
            <w:gridSpan w:val="6"/>
            <w:tcBorders>
              <w:bottom w:val="single" w:sz="2" w:space="0" w:color="auto"/>
              <w:right w:val="single" w:sz="2" w:space="0" w:color="auto"/>
            </w:tcBorders>
            <w:hideMark/>
          </w:tcPr>
          <w:p w:rsidR="00D646FF" w:rsidRDefault="00203A49" w:rsidP="00113B2D">
            <w:pPr>
              <w:snapToGrid w:val="0"/>
              <w:spacing w:after="60"/>
              <w:jc w:val="both"/>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 xml:space="preserve">Adı, Soyadı: </w:t>
            </w:r>
          </w:p>
          <w:p w:rsidR="00D646FF" w:rsidRDefault="00675E28" w:rsidP="00113B2D">
            <w:pPr>
              <w:snapToGrid w:val="0"/>
              <w:spacing w:after="60"/>
              <w:jc w:val="both"/>
              <w:rPr>
                <w:rFonts w:ascii="Calibri" w:hAnsi="Calibri" w:cs="Calibri"/>
                <w:b/>
                <w:sz w:val="18"/>
                <w:szCs w:val="18"/>
                <w:lang w:eastAsia="en-US"/>
              </w:rPr>
            </w:pPr>
            <w:r>
              <w:rPr>
                <w:rFonts w:ascii="Calibri" w:hAnsi="Calibri" w:cs="Calibri"/>
                <w:b/>
                <w:sz w:val="18"/>
                <w:szCs w:val="18"/>
                <w:lang w:eastAsia="en-US"/>
              </w:rPr>
              <w:t xml:space="preserve"> </w:t>
            </w:r>
            <w:r w:rsidR="00D646FF" w:rsidRPr="00956DBF">
              <w:rPr>
                <w:rFonts w:ascii="Calibri" w:hAnsi="Calibri" w:cs="Calibri"/>
                <w:b/>
                <w:sz w:val="18"/>
                <w:szCs w:val="18"/>
                <w:lang w:eastAsia="en-US"/>
              </w:rPr>
              <w:t>Kurum/Üniversite-Bölüm:</w:t>
            </w:r>
          </w:p>
          <w:p w:rsidR="00C70172" w:rsidRDefault="00C70172" w:rsidP="00113B2D">
            <w:pPr>
              <w:snapToGrid w:val="0"/>
              <w:spacing w:after="60"/>
              <w:jc w:val="both"/>
              <w:rPr>
                <w:rFonts w:ascii="Calibri" w:hAnsi="Calibri" w:cs="Calibri"/>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28"/>
              </w:sdtPr>
              <w:sdtEndPr/>
              <w:sdtContent>
                <w:r w:rsidR="00163944">
                  <w:rPr>
                    <w:rFonts w:ascii="MS Gothic" w:eastAsia="MS Gothic" w:hAnsi="MS Gothic" w:cs="Calibri" w:hint="eastAsia"/>
                    <w:sz w:val="18"/>
                    <w:szCs w:val="18"/>
                    <w:lang w:eastAsia="en-US"/>
                  </w:rPr>
                  <w:t>☐</w:t>
                </w:r>
              </w:sdtContent>
            </w:sdt>
            <w:r w:rsidR="00163944">
              <w:rPr>
                <w:rFonts w:ascii="Calibri" w:hAnsi="Calibri" w:cs="Calibri"/>
                <w:sz w:val="18"/>
                <w:szCs w:val="18"/>
                <w:lang w:eastAsia="en-US"/>
              </w:rPr>
              <w:t xml:space="preserve"> GAÜN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163944">
              <w:rPr>
                <w:rFonts w:ascii="Calibri" w:hAnsi="Calibri" w:cs="Calibri"/>
                <w:sz w:val="18"/>
                <w:szCs w:val="18"/>
                <w:lang w:eastAsia="en-US"/>
              </w:rPr>
              <w:t xml:space="preserve"> </w:t>
            </w:r>
            <w:sdt>
              <w:sdtPr>
                <w:rPr>
                  <w:rFonts w:ascii="Calibri" w:hAnsi="Calibri" w:cs="Calibri"/>
                  <w:sz w:val="18"/>
                  <w:szCs w:val="18"/>
                  <w:lang w:eastAsia="en-US"/>
                </w:rPr>
                <w:id w:val="352462629"/>
              </w:sdtPr>
              <w:sdtEnd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Pr>
                <w:rFonts w:ascii="Calibri" w:hAnsi="Calibri" w:cs="Calibri"/>
                <w:sz w:val="18"/>
                <w:szCs w:val="18"/>
                <w:lang w:eastAsia="en-US"/>
              </w:rPr>
              <w:t xml:space="preserve">Diğer Üniversite      </w:t>
            </w:r>
            <w:r w:rsidR="00163944">
              <w:rPr>
                <w:rFonts w:ascii="Calibri" w:hAnsi="Calibri" w:cs="Calibri"/>
                <w:sz w:val="18"/>
                <w:szCs w:val="18"/>
                <w:lang w:eastAsia="en-US"/>
              </w:rPr>
              <w:t xml:space="preserve"> </w:t>
            </w:r>
            <w:r w:rsidR="009927BB">
              <w:rPr>
                <w:rFonts w:ascii="Calibri" w:hAnsi="Calibri" w:cs="Calibri"/>
                <w:sz w:val="18"/>
                <w:szCs w:val="18"/>
                <w:lang w:eastAsia="en-US"/>
              </w:rPr>
              <w:t xml:space="preserve">                                        </w:t>
            </w:r>
            <w:r>
              <w:rPr>
                <w:rFonts w:ascii="Calibri" w:hAnsi="Calibri" w:cs="Calibri"/>
                <w:sz w:val="18"/>
                <w:szCs w:val="18"/>
                <w:lang w:eastAsia="en-US"/>
              </w:rPr>
              <w:t xml:space="preserve"> </w:t>
            </w:r>
            <w:sdt>
              <w:sdtPr>
                <w:rPr>
                  <w:rFonts w:ascii="Calibri" w:hAnsi="Calibri" w:cs="Calibri"/>
                  <w:sz w:val="18"/>
                  <w:szCs w:val="18"/>
                  <w:lang w:eastAsia="en-US"/>
                </w:rPr>
                <w:id w:val="352462631"/>
              </w:sdtPr>
              <w:sdtEnd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sidR="00163944">
              <w:rPr>
                <w:rFonts w:ascii="Calibri" w:hAnsi="Calibri" w:cs="Calibri"/>
                <w:sz w:val="18"/>
                <w:szCs w:val="18"/>
                <w:lang w:eastAsia="en-US"/>
              </w:rPr>
              <w:t>GAÜN Teknopark</w:t>
            </w:r>
            <w:r>
              <w:rPr>
                <w:rFonts w:ascii="Calibri" w:hAnsi="Calibri" w:cs="Calibri"/>
                <w:sz w:val="18"/>
                <w:szCs w:val="18"/>
                <w:lang w:eastAsia="en-US"/>
              </w:rPr>
              <w:t xml:space="preserve">        </w:t>
            </w:r>
          </w:p>
          <w:p w:rsidR="00D646FF" w:rsidRPr="00956DBF" w:rsidRDefault="00163944" w:rsidP="00113B2D">
            <w:pPr>
              <w:snapToGrid w:val="0"/>
              <w:spacing w:after="60"/>
              <w:jc w:val="both"/>
              <w:rPr>
                <w:rFonts w:ascii="Calibri" w:hAnsi="Calibri" w:cs="Calibri"/>
                <w:b/>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32"/>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Kamu Kurum </w:t>
            </w:r>
            <w:r w:rsidR="00C70172">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675E28">
              <w:rPr>
                <w:rFonts w:ascii="Calibri" w:hAnsi="Calibri" w:cs="Calibri"/>
                <w:sz w:val="18"/>
                <w:szCs w:val="18"/>
                <w:lang w:eastAsia="en-US"/>
              </w:rPr>
              <w:t xml:space="preserve"> </w:t>
            </w:r>
            <w:sdt>
              <w:sdtPr>
                <w:rPr>
                  <w:rFonts w:ascii="Calibri" w:hAnsi="Calibri" w:cs="Calibri"/>
                  <w:sz w:val="18"/>
                  <w:szCs w:val="18"/>
                  <w:lang w:eastAsia="en-US"/>
                </w:rPr>
                <w:id w:val="352462639"/>
              </w:sdtPr>
              <w:sdtEnd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Kamu</w:t>
            </w:r>
            <w:r w:rsidR="00675E28">
              <w:rPr>
                <w:rFonts w:ascii="Calibri" w:hAnsi="Calibri" w:cs="Calibri"/>
                <w:sz w:val="18"/>
                <w:szCs w:val="18"/>
                <w:lang w:eastAsia="en-US"/>
              </w:rPr>
              <w:t>/</w:t>
            </w:r>
            <w:r>
              <w:rPr>
                <w:rFonts w:ascii="Calibri" w:hAnsi="Calibri" w:cs="Calibri"/>
                <w:sz w:val="18"/>
                <w:szCs w:val="18"/>
                <w:lang w:eastAsia="en-US"/>
              </w:rPr>
              <w:t>Üniversite</w:t>
            </w:r>
            <w:r w:rsidR="00675E28">
              <w:rPr>
                <w:rFonts w:ascii="Calibri" w:hAnsi="Calibri" w:cs="Calibri"/>
                <w:sz w:val="18"/>
                <w:szCs w:val="18"/>
                <w:lang w:eastAsia="en-US"/>
              </w:rPr>
              <w:t>/</w:t>
            </w:r>
            <w:r w:rsidR="00732399">
              <w:rPr>
                <w:rFonts w:ascii="Calibri" w:hAnsi="Calibri" w:cs="Calibri"/>
                <w:sz w:val="18"/>
                <w:szCs w:val="18"/>
                <w:lang w:eastAsia="en-US"/>
              </w:rPr>
              <w:t xml:space="preserve">Özel </w:t>
            </w:r>
            <w:r w:rsidR="00380957">
              <w:rPr>
                <w:rFonts w:ascii="Calibri" w:hAnsi="Calibri" w:cs="Calibri"/>
                <w:sz w:val="18"/>
                <w:szCs w:val="18"/>
                <w:lang w:eastAsia="en-US"/>
              </w:rPr>
              <w:t>S</w:t>
            </w:r>
            <w:r w:rsidR="00732399">
              <w:rPr>
                <w:rFonts w:ascii="Calibri" w:hAnsi="Calibri" w:cs="Calibri"/>
                <w:sz w:val="18"/>
                <w:szCs w:val="18"/>
                <w:lang w:eastAsia="en-US"/>
              </w:rPr>
              <w:t>ektör İş Birliği</w:t>
            </w:r>
            <w:r w:rsidR="001659A5">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C70172">
              <w:rPr>
                <w:rFonts w:ascii="Calibri" w:hAnsi="Calibri" w:cs="Calibri"/>
                <w:sz w:val="18"/>
                <w:szCs w:val="18"/>
                <w:lang w:eastAsia="en-US"/>
              </w:rPr>
              <w:t xml:space="preserve">  </w:t>
            </w:r>
            <w:sdt>
              <w:sdtPr>
                <w:rPr>
                  <w:rFonts w:ascii="Calibri" w:hAnsi="Calibri" w:cs="Calibri"/>
                  <w:sz w:val="18"/>
                  <w:szCs w:val="18"/>
                  <w:lang w:eastAsia="en-US"/>
                </w:rPr>
                <w:id w:val="758806219"/>
              </w:sdtPr>
              <w:sdtEndPr/>
              <w:sdtContent>
                <w:r w:rsidR="00C70172" w:rsidRPr="00956DBF">
                  <w:rPr>
                    <w:rFonts w:ascii="MS Mincho" w:eastAsia="MS Mincho" w:hAnsi="MS Mincho" w:cs="MS Mincho" w:hint="eastAsia"/>
                    <w:sz w:val="18"/>
                    <w:szCs w:val="18"/>
                    <w:lang w:eastAsia="en-US"/>
                  </w:rPr>
                  <w:t>☐</w:t>
                </w:r>
              </w:sdtContent>
            </w:sdt>
            <w:r w:rsidR="00203A49">
              <w:rPr>
                <w:rFonts w:ascii="Calibri" w:hAnsi="Calibri" w:cs="Calibri"/>
                <w:sz w:val="18"/>
                <w:szCs w:val="18"/>
                <w:lang w:eastAsia="en-US"/>
              </w:rPr>
              <w:t xml:space="preserve"> </w:t>
            </w:r>
            <w:r w:rsidR="00C70172">
              <w:rPr>
                <w:rFonts w:ascii="Calibri" w:hAnsi="Calibri" w:cs="Calibri"/>
                <w:sz w:val="18"/>
                <w:szCs w:val="18"/>
                <w:lang w:eastAsia="en-US"/>
              </w:rPr>
              <w:t xml:space="preserve">Diğer     </w:t>
            </w:r>
          </w:p>
        </w:tc>
        <w:tc>
          <w:tcPr>
            <w:tcW w:w="4176" w:type="dxa"/>
            <w:gridSpan w:val="2"/>
            <w:tcBorders>
              <w:left w:val="single" w:sz="2" w:space="0" w:color="auto"/>
              <w:bottom w:val="single" w:sz="2" w:space="0" w:color="auto"/>
            </w:tcBorders>
          </w:tcPr>
          <w:p w:rsidR="00062188" w:rsidRDefault="00062188" w:rsidP="00113B2D">
            <w:pPr>
              <w:widowControl/>
              <w:suppressAutoHyphens w:val="0"/>
              <w:rPr>
                <w:rFonts w:ascii="Calibri" w:hAnsi="Calibri" w:cs="Calibri"/>
                <w:b/>
                <w:sz w:val="18"/>
                <w:szCs w:val="18"/>
                <w:lang w:eastAsia="en-US"/>
              </w:rPr>
            </w:pPr>
            <w:proofErr w:type="gramStart"/>
            <w:r>
              <w:rPr>
                <w:rFonts w:ascii="Calibri" w:hAnsi="Calibri" w:cs="Calibri"/>
                <w:b/>
                <w:sz w:val="18"/>
                <w:szCs w:val="18"/>
                <w:lang w:eastAsia="en-US"/>
              </w:rPr>
              <w:t>Tarih:</w:t>
            </w:r>
            <w:r w:rsidR="00846603">
              <w:rPr>
                <w:rFonts w:ascii="Calibri" w:hAnsi="Calibri" w:cs="Calibri"/>
                <w:b/>
                <w:sz w:val="18"/>
                <w:szCs w:val="18"/>
                <w:lang w:eastAsia="en-US"/>
              </w:rPr>
              <w:t xml:space="preserve"> </w:t>
            </w:r>
            <w:r>
              <w:rPr>
                <w:rFonts w:ascii="Calibri" w:hAnsi="Calibri" w:cs="Calibri"/>
                <w:b/>
                <w:sz w:val="18"/>
                <w:szCs w:val="18"/>
                <w:lang w:eastAsia="en-US"/>
              </w:rPr>
              <w:t>....</w:t>
            </w:r>
            <w:proofErr w:type="gramEnd"/>
            <w:r>
              <w:rPr>
                <w:rFonts w:ascii="Calibri" w:hAnsi="Calibri" w:cs="Calibri"/>
                <w:b/>
                <w:sz w:val="18"/>
                <w:szCs w:val="18"/>
                <w:lang w:eastAsia="en-US"/>
              </w:rPr>
              <w:t>./....../........</w:t>
            </w:r>
            <w:r w:rsidR="00285449">
              <w:rPr>
                <w:rFonts w:ascii="Calibri" w:hAnsi="Calibri" w:cs="Calibri"/>
                <w:b/>
                <w:sz w:val="18"/>
                <w:szCs w:val="18"/>
                <w:lang w:eastAsia="en-US"/>
              </w:rPr>
              <w:t xml:space="preserve"> </w:t>
            </w:r>
          </w:p>
          <w:p w:rsidR="00D646FF" w:rsidRDefault="00D646FF" w:rsidP="00113B2D">
            <w:pPr>
              <w:widowControl/>
              <w:suppressAutoHyphens w:val="0"/>
              <w:rPr>
                <w:rFonts w:ascii="Calibri" w:hAnsi="Calibri" w:cs="Calibri"/>
                <w:b/>
                <w:sz w:val="18"/>
                <w:szCs w:val="18"/>
                <w:lang w:eastAsia="en-US"/>
              </w:rPr>
            </w:pPr>
            <w:r>
              <w:rPr>
                <w:rFonts w:ascii="Calibri" w:hAnsi="Calibri" w:cs="Calibri"/>
                <w:b/>
                <w:sz w:val="18"/>
                <w:szCs w:val="18"/>
                <w:lang w:eastAsia="en-US"/>
              </w:rPr>
              <w:t>Adres:</w:t>
            </w:r>
          </w:p>
          <w:p w:rsidR="00732399" w:rsidRDefault="00732399" w:rsidP="00113B2D">
            <w:pPr>
              <w:widowControl/>
              <w:suppressAutoHyphens w:val="0"/>
              <w:rPr>
                <w:rFonts w:ascii="Calibri" w:hAnsi="Calibri" w:cs="Calibri"/>
                <w:b/>
                <w:sz w:val="18"/>
                <w:szCs w:val="18"/>
                <w:lang w:eastAsia="en-US"/>
              </w:rPr>
            </w:pPr>
          </w:p>
          <w:p w:rsidR="001659A5" w:rsidRDefault="00675E28" w:rsidP="00113B2D">
            <w:pPr>
              <w:widowControl/>
              <w:suppressAutoHyphens w:val="0"/>
              <w:rPr>
                <w:rFonts w:ascii="Calibri" w:hAnsi="Calibri" w:cs="Calibri"/>
                <w:b/>
                <w:sz w:val="18"/>
                <w:szCs w:val="18"/>
                <w:lang w:eastAsia="en-US"/>
              </w:rPr>
            </w:pPr>
            <w:r>
              <w:rPr>
                <w:rFonts w:ascii="Calibri" w:hAnsi="Calibri" w:cs="Calibri"/>
                <w:b/>
                <w:sz w:val="18"/>
                <w:szCs w:val="18"/>
                <w:lang w:eastAsia="en-US"/>
              </w:rPr>
              <w:t xml:space="preserve"> </w:t>
            </w:r>
            <w:r w:rsidR="001659A5">
              <w:rPr>
                <w:rFonts w:ascii="Calibri" w:hAnsi="Calibri" w:cs="Calibri"/>
                <w:b/>
                <w:sz w:val="18"/>
                <w:szCs w:val="18"/>
                <w:lang w:eastAsia="en-US"/>
              </w:rPr>
              <w:t xml:space="preserve">Tel-Faks: </w:t>
            </w:r>
          </w:p>
          <w:p w:rsidR="00D646FF" w:rsidRPr="00956DBF" w:rsidRDefault="001659A5" w:rsidP="00113B2D">
            <w:pPr>
              <w:widowControl/>
              <w:suppressAutoHyphens w:val="0"/>
              <w:rPr>
                <w:rFonts w:ascii="Calibri" w:hAnsi="Calibri" w:cs="Calibri"/>
                <w:b/>
                <w:sz w:val="18"/>
                <w:szCs w:val="18"/>
                <w:lang w:eastAsia="en-US"/>
              </w:rPr>
            </w:pPr>
            <w:r>
              <w:rPr>
                <w:rFonts w:ascii="Calibri" w:hAnsi="Calibri" w:cs="Calibri"/>
                <w:b/>
                <w:sz w:val="18"/>
                <w:szCs w:val="18"/>
                <w:lang w:eastAsia="en-US"/>
              </w:rPr>
              <w:t xml:space="preserve"> E-Posta:</w:t>
            </w:r>
          </w:p>
        </w:tc>
      </w:tr>
      <w:tr w:rsidR="00EC15D2" w:rsidRPr="00956DBF" w:rsidTr="006F1656">
        <w:trPr>
          <w:trHeight w:val="191"/>
        </w:trPr>
        <w:tc>
          <w:tcPr>
            <w:tcW w:w="10915" w:type="dxa"/>
            <w:gridSpan w:val="8"/>
            <w:tcBorders>
              <w:bottom w:val="single" w:sz="2" w:space="0" w:color="auto"/>
            </w:tcBorders>
            <w:hideMark/>
          </w:tcPr>
          <w:p w:rsidR="00EC15D2" w:rsidRPr="00412C6F" w:rsidRDefault="00203A49" w:rsidP="00203A49">
            <w:pPr>
              <w:snapToGrid w:val="0"/>
              <w:jc w:val="center"/>
              <w:rPr>
                <w:rFonts w:ascii="Calibri" w:hAnsi="Calibri" w:cs="Calibri"/>
                <w:sz w:val="22"/>
                <w:szCs w:val="22"/>
                <w:lang w:eastAsia="en-US"/>
              </w:rPr>
            </w:pPr>
            <w:r w:rsidRPr="00412C6F">
              <w:rPr>
                <w:rFonts w:asciiTheme="minorHAnsi" w:hAnsiTheme="minorHAnsi" w:cstheme="minorHAnsi"/>
                <w:b/>
                <w:bCs/>
                <w:sz w:val="22"/>
                <w:szCs w:val="22"/>
              </w:rPr>
              <w:t>FATURA BİLGİLERİ</w:t>
            </w:r>
          </w:p>
        </w:tc>
      </w:tr>
      <w:tr w:rsidR="00EC15D2" w:rsidRPr="00956DBF" w:rsidTr="00412C6F">
        <w:trPr>
          <w:trHeight w:val="1000"/>
        </w:trPr>
        <w:tc>
          <w:tcPr>
            <w:tcW w:w="6739" w:type="dxa"/>
            <w:gridSpan w:val="6"/>
            <w:tcBorders>
              <w:top w:val="single" w:sz="2" w:space="0" w:color="auto"/>
              <w:bottom w:val="single" w:sz="2" w:space="0" w:color="auto"/>
              <w:right w:val="single" w:sz="2" w:space="0" w:color="auto"/>
            </w:tcBorders>
            <w:hideMark/>
          </w:tcPr>
          <w:p w:rsidR="00EC15D2" w:rsidRDefault="00EC15D2" w:rsidP="00AA526F">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Firma / Kuruluş / Şahıs Adı</w:t>
            </w:r>
            <w:r>
              <w:rPr>
                <w:rFonts w:ascii="Calibri" w:hAnsi="Calibri" w:cs="Calibri"/>
                <w:b/>
                <w:sz w:val="18"/>
                <w:szCs w:val="18"/>
                <w:lang w:eastAsia="en-US"/>
              </w:rPr>
              <w:t>:</w:t>
            </w:r>
          </w:p>
          <w:p w:rsidR="00EC15D2" w:rsidRDefault="00EC15D2" w:rsidP="0006375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Adresi</w:t>
            </w:r>
            <w:r>
              <w:rPr>
                <w:rFonts w:ascii="Calibri" w:hAnsi="Calibri" w:cs="Calibri"/>
                <w:b/>
                <w:sz w:val="18"/>
                <w:szCs w:val="18"/>
                <w:lang w:eastAsia="en-US"/>
              </w:rPr>
              <w:t>:</w:t>
            </w:r>
          </w:p>
          <w:p w:rsidR="00EE7F72" w:rsidRDefault="00EE7F72" w:rsidP="00EE7F72">
            <w:pPr>
              <w:jc w:val="both"/>
              <w:rPr>
                <w:rFonts w:asciiTheme="minorHAnsi" w:hAnsiTheme="minorHAnsi" w:cstheme="minorHAnsi"/>
                <w:sz w:val="16"/>
                <w:szCs w:val="14"/>
                <w:lang w:eastAsia="en-US"/>
              </w:rPr>
            </w:pPr>
          </w:p>
          <w:p w:rsidR="00EC15D2" w:rsidRPr="00EC15D2" w:rsidRDefault="00203A49" w:rsidP="00C26815">
            <w:pPr>
              <w:jc w:val="both"/>
              <w:rPr>
                <w:rFonts w:asciiTheme="minorHAnsi" w:hAnsiTheme="minorHAnsi" w:cstheme="minorHAnsi"/>
                <w:sz w:val="18"/>
                <w:szCs w:val="18"/>
                <w:lang w:eastAsia="en-US"/>
              </w:rPr>
            </w:pPr>
            <w:r>
              <w:rPr>
                <w:rFonts w:asciiTheme="minorHAnsi" w:hAnsiTheme="minorHAnsi" w:cstheme="minorHAnsi"/>
                <w:sz w:val="16"/>
                <w:szCs w:val="14"/>
                <w:lang w:eastAsia="en-US"/>
              </w:rPr>
              <w:t xml:space="preserve"> </w:t>
            </w:r>
            <w:r w:rsidR="00C70172">
              <w:rPr>
                <w:rFonts w:asciiTheme="minorHAnsi" w:hAnsiTheme="minorHAnsi" w:cstheme="minorHAnsi"/>
                <w:sz w:val="16"/>
                <w:szCs w:val="14"/>
                <w:lang w:eastAsia="en-US"/>
              </w:rPr>
              <w:t>*</w:t>
            </w:r>
            <w:r w:rsidR="00EC15D2" w:rsidRPr="00C26815">
              <w:rPr>
                <w:rFonts w:asciiTheme="minorHAnsi" w:hAnsiTheme="minorHAnsi" w:cstheme="minorHAnsi"/>
                <w:sz w:val="16"/>
                <w:szCs w:val="14"/>
                <w:lang w:eastAsia="en-US"/>
              </w:rPr>
              <w:t xml:space="preserve">Faturanın kesileceği kişinin adı-soyadı veya şirketin/kurumun unvanı ve adresi </w:t>
            </w:r>
            <w:r w:rsidR="00AA526F" w:rsidRPr="00C26815">
              <w:rPr>
                <w:rFonts w:asciiTheme="minorHAnsi" w:hAnsiTheme="minorHAnsi" w:cstheme="minorHAnsi"/>
                <w:sz w:val="16"/>
                <w:szCs w:val="14"/>
                <w:lang w:eastAsia="en-US"/>
              </w:rPr>
              <w:t>mutlaka belirtilmelidir</w:t>
            </w:r>
            <w:r w:rsidR="00EC15D2" w:rsidRPr="00C26815">
              <w:rPr>
                <w:rFonts w:asciiTheme="minorHAnsi" w:hAnsiTheme="minorHAnsi" w:cstheme="minorHAnsi"/>
                <w:sz w:val="16"/>
                <w:szCs w:val="14"/>
                <w:lang w:eastAsia="en-US"/>
              </w:rPr>
              <w:t>.</w:t>
            </w:r>
          </w:p>
        </w:tc>
        <w:tc>
          <w:tcPr>
            <w:tcW w:w="4176" w:type="dxa"/>
            <w:gridSpan w:val="2"/>
            <w:tcBorders>
              <w:top w:val="single" w:sz="2" w:space="0" w:color="auto"/>
              <w:left w:val="single" w:sz="2" w:space="0" w:color="auto"/>
              <w:bottom w:val="single" w:sz="2" w:space="0" w:color="auto"/>
            </w:tcBorders>
          </w:tcPr>
          <w:p w:rsidR="00EC15D2" w:rsidRDefault="00EC15D2" w:rsidP="00AA526F">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Vergi Dairesi Adı ve No</w:t>
            </w:r>
            <w:r>
              <w:rPr>
                <w:rFonts w:ascii="Calibri" w:hAnsi="Calibri" w:cs="Calibri"/>
                <w:b/>
                <w:sz w:val="18"/>
                <w:szCs w:val="18"/>
                <w:lang w:eastAsia="en-US"/>
              </w:rPr>
              <w:t>:</w:t>
            </w:r>
          </w:p>
          <w:p w:rsidR="001659A5" w:rsidRDefault="00EC15D2" w:rsidP="001659A5">
            <w:pPr>
              <w:widowControl/>
              <w:suppressAutoHyphens w:val="0"/>
              <w:spacing w:line="276" w:lineRule="auto"/>
              <w:rPr>
                <w:rFonts w:ascii="Calibri" w:hAnsi="Calibri" w:cs="Calibri"/>
                <w:b/>
                <w:sz w:val="18"/>
                <w:szCs w:val="18"/>
                <w:lang w:eastAsia="en-US"/>
              </w:rPr>
            </w:pPr>
            <w:r w:rsidRPr="00EC15D2">
              <w:rPr>
                <w:rFonts w:ascii="Calibri" w:hAnsi="Calibri" w:cs="Calibri"/>
                <w:b/>
                <w:sz w:val="18"/>
                <w:szCs w:val="18"/>
                <w:lang w:eastAsia="en-US"/>
              </w:rPr>
              <w:t xml:space="preserve"> T.C. Kim. No (şahıs ise)</w:t>
            </w:r>
            <w:r>
              <w:rPr>
                <w:rFonts w:ascii="Calibri" w:hAnsi="Calibri" w:cs="Calibri"/>
                <w:b/>
                <w:sz w:val="18"/>
                <w:szCs w:val="18"/>
                <w:lang w:eastAsia="en-US"/>
              </w:rPr>
              <w:t>:</w:t>
            </w:r>
          </w:p>
          <w:p w:rsidR="00EE7F72"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EC15D2">
              <w:rPr>
                <w:rFonts w:ascii="Calibri" w:hAnsi="Calibri" w:cs="Calibri"/>
                <w:b/>
                <w:sz w:val="18"/>
                <w:szCs w:val="18"/>
                <w:lang w:eastAsia="en-US"/>
              </w:rPr>
              <w:t>Tel-Faks:</w:t>
            </w:r>
          </w:p>
          <w:p w:rsidR="00EC15D2" w:rsidRDefault="00EC15D2" w:rsidP="00AA526F">
            <w:pPr>
              <w:snapToGrid w:val="0"/>
              <w:spacing w:after="60" w:line="276" w:lineRule="auto"/>
              <w:jc w:val="both"/>
              <w:rPr>
                <w:rFonts w:ascii="Calibri" w:hAnsi="Calibri" w:cs="Calibri"/>
                <w:sz w:val="18"/>
                <w:szCs w:val="18"/>
                <w:lang w:eastAsia="en-US"/>
              </w:rPr>
            </w:pPr>
            <w:r>
              <w:rPr>
                <w:rFonts w:ascii="Calibri" w:hAnsi="Calibri" w:cs="Calibri"/>
                <w:b/>
                <w:sz w:val="18"/>
                <w:szCs w:val="18"/>
                <w:lang w:eastAsia="en-US"/>
              </w:rPr>
              <w:t xml:space="preserve"> E-Posta:</w:t>
            </w:r>
          </w:p>
        </w:tc>
      </w:tr>
      <w:tr w:rsidR="008D33EF" w:rsidRPr="00956DBF" w:rsidTr="006F1656">
        <w:trPr>
          <w:trHeight w:val="293"/>
        </w:trPr>
        <w:tc>
          <w:tcPr>
            <w:tcW w:w="10915" w:type="dxa"/>
            <w:gridSpan w:val="8"/>
            <w:tcBorders>
              <w:bottom w:val="single" w:sz="2" w:space="0" w:color="auto"/>
            </w:tcBorders>
            <w:hideMark/>
          </w:tcPr>
          <w:p w:rsidR="008D33EF" w:rsidRPr="00956DBF" w:rsidRDefault="00675E28" w:rsidP="00956DBF">
            <w:pPr>
              <w:snapToGrid w:val="0"/>
              <w:jc w:val="both"/>
              <w:rPr>
                <w:rFonts w:ascii="Calibri" w:hAnsi="Calibri" w:cs="Calibri"/>
                <w:sz w:val="18"/>
                <w:szCs w:val="18"/>
                <w:lang w:eastAsia="en-US"/>
              </w:rPr>
            </w:pPr>
            <w:r>
              <w:rPr>
                <w:rFonts w:ascii="Calibri" w:hAnsi="Calibri" w:cs="Calibri"/>
                <w:sz w:val="18"/>
                <w:szCs w:val="18"/>
                <w:lang w:eastAsia="en-US"/>
              </w:rPr>
              <w:t xml:space="preserve"> </w:t>
            </w:r>
            <w:r w:rsidR="008D33EF" w:rsidRPr="00956DBF">
              <w:rPr>
                <w:rFonts w:ascii="Calibri" w:hAnsi="Calibri" w:cs="Calibri"/>
                <w:sz w:val="18"/>
                <w:szCs w:val="18"/>
                <w:lang w:eastAsia="en-US"/>
              </w:rPr>
              <w:t>Deney sonuçlarının kullanım amacı:</w:t>
            </w:r>
          </w:p>
          <w:p w:rsidR="008D33EF" w:rsidRPr="00956DBF" w:rsidRDefault="007346DA" w:rsidP="00F626A8">
            <w:pPr>
              <w:rPr>
                <w:rFonts w:ascii="Calibri" w:hAnsi="Calibri" w:cs="Calibri"/>
                <w:sz w:val="20"/>
                <w:szCs w:val="20"/>
                <w:lang w:eastAsia="en-US"/>
              </w:rPr>
            </w:pPr>
            <w:sdt>
              <w:sdtPr>
                <w:rPr>
                  <w:rFonts w:ascii="Calibri" w:hAnsi="Calibri" w:cs="Calibri"/>
                  <w:sz w:val="18"/>
                  <w:szCs w:val="18"/>
                  <w:lang w:eastAsia="en-US"/>
                </w:rPr>
                <w:id w:val="-1010288675"/>
              </w:sdtPr>
              <w:sdtEndPr/>
              <w:sdtContent>
                <w:r w:rsidR="009927BB">
                  <w:rPr>
                    <w:rFonts w:ascii="Calibri" w:hAnsi="Calibri" w:cs="Calibri"/>
                    <w:sz w:val="18"/>
                    <w:szCs w:val="18"/>
                    <w:lang w:eastAsia="en-US"/>
                  </w:rPr>
                  <w:t xml:space="preserve"> </w:t>
                </w:r>
                <w:r w:rsidR="008D33EF">
                  <w:rPr>
                    <w:rFonts w:ascii="MS Gothic" w:eastAsia="MS Gothic" w:hAnsi="MS Gothic" w:cs="Calibri" w:hint="eastAsia"/>
                    <w:sz w:val="18"/>
                    <w:szCs w:val="18"/>
                    <w:lang w:eastAsia="en-US"/>
                  </w:rPr>
                  <w:t>☐</w:t>
                </w:r>
              </w:sdtContent>
            </w:sdt>
            <w:r w:rsidR="008D33EF" w:rsidRPr="00956DBF">
              <w:rPr>
                <w:rFonts w:ascii="Calibri" w:hAnsi="Calibri" w:cs="Calibri"/>
                <w:sz w:val="18"/>
                <w:szCs w:val="18"/>
                <w:lang w:eastAsia="en-US"/>
              </w:rPr>
              <w:t xml:space="preserve"> Y. Lisans</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612357337"/>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Doktora        </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481079486"/>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Proje                </w:t>
            </w:r>
            <w:sdt>
              <w:sdtPr>
                <w:rPr>
                  <w:rFonts w:ascii="Calibri" w:hAnsi="Calibri" w:cs="Calibri"/>
                  <w:sz w:val="18"/>
                  <w:szCs w:val="18"/>
                  <w:lang w:eastAsia="en-US"/>
                </w:rPr>
                <w:id w:val="859089839"/>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Danışmanlık                   </w:t>
            </w:r>
            <w:sdt>
              <w:sdtPr>
                <w:rPr>
                  <w:rFonts w:ascii="Calibri" w:hAnsi="Calibri" w:cs="Calibri"/>
                  <w:sz w:val="18"/>
                  <w:szCs w:val="18"/>
                  <w:lang w:eastAsia="en-US"/>
                </w:rPr>
                <w:id w:val="-1321498428"/>
              </w:sdtPr>
              <w:sdtEnd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Diğer</w:t>
            </w:r>
          </w:p>
        </w:tc>
      </w:tr>
      <w:tr w:rsidR="008D33EF" w:rsidRPr="00956DBF" w:rsidTr="006F1656">
        <w:trPr>
          <w:cantSplit/>
          <w:trHeight w:val="1676"/>
        </w:trPr>
        <w:tc>
          <w:tcPr>
            <w:tcW w:w="10915" w:type="dxa"/>
            <w:gridSpan w:val="8"/>
            <w:tcBorders>
              <w:top w:val="single" w:sz="2" w:space="0" w:color="auto"/>
            </w:tcBorders>
            <w:shd w:val="clear" w:color="auto" w:fill="FFFFFF" w:themeFill="background1"/>
            <w:vAlign w:val="center"/>
          </w:tcPr>
          <w:p w:rsidR="008D33EF" w:rsidRPr="006815FF" w:rsidRDefault="00675E28" w:rsidP="00956DBF">
            <w:pPr>
              <w:spacing w:before="60"/>
              <w:jc w:val="both"/>
              <w:rPr>
                <w:rFonts w:ascii="Calibri" w:hAnsi="Calibri" w:cs="Calibri"/>
                <w:sz w:val="18"/>
                <w:szCs w:val="14"/>
                <w:lang w:eastAsia="en-US"/>
              </w:rPr>
            </w:pPr>
            <w:r>
              <w:rPr>
                <w:rFonts w:ascii="Calibri" w:hAnsi="Calibri" w:cs="Calibri"/>
                <w:sz w:val="18"/>
                <w:szCs w:val="14"/>
                <w:lang w:eastAsia="en-US"/>
              </w:rPr>
              <w:t xml:space="preserve"> </w:t>
            </w:r>
            <w:r w:rsidR="00F626A8">
              <w:rPr>
                <w:rFonts w:ascii="Calibri" w:hAnsi="Calibri" w:cs="Calibri"/>
                <w:sz w:val="18"/>
                <w:szCs w:val="14"/>
                <w:lang w:eastAsia="en-US"/>
              </w:rPr>
              <w:t>GAÜN</w:t>
            </w:r>
            <w:r w:rsidR="008D33EF" w:rsidRPr="006815FF">
              <w:rPr>
                <w:rFonts w:ascii="Calibri" w:hAnsi="Calibri" w:cs="Calibri"/>
                <w:sz w:val="18"/>
                <w:szCs w:val="14"/>
                <w:lang w:eastAsia="en-US"/>
              </w:rPr>
              <w:t xml:space="preserve">, </w:t>
            </w:r>
            <w:r w:rsidR="00F626A8">
              <w:rPr>
                <w:rFonts w:ascii="Calibri" w:hAnsi="Calibri" w:cs="Calibri"/>
                <w:sz w:val="18"/>
                <w:szCs w:val="14"/>
                <w:lang w:eastAsia="en-US"/>
              </w:rPr>
              <w:t xml:space="preserve">Uluğ Bey </w:t>
            </w:r>
            <w:r w:rsidR="00677BDE">
              <w:rPr>
                <w:rFonts w:ascii="Calibri" w:hAnsi="Calibri" w:cs="Calibri"/>
                <w:sz w:val="18"/>
                <w:szCs w:val="14"/>
                <w:lang w:eastAsia="en-US"/>
              </w:rPr>
              <w:t>Yüksek T</w:t>
            </w:r>
            <w:r w:rsidR="00F626A8">
              <w:rPr>
                <w:rFonts w:ascii="Calibri" w:hAnsi="Calibri" w:cs="Calibri"/>
                <w:sz w:val="18"/>
                <w:szCs w:val="14"/>
                <w:lang w:eastAsia="en-US"/>
              </w:rPr>
              <w:t>eknoloji Uygulama ve Araştırma Merkezi</w:t>
            </w:r>
            <w:r w:rsidR="008D33EF" w:rsidRPr="006815FF">
              <w:rPr>
                <w:rFonts w:ascii="Calibri" w:hAnsi="Calibri" w:cs="Calibri"/>
                <w:sz w:val="18"/>
                <w:szCs w:val="14"/>
                <w:lang w:eastAsia="en-US"/>
              </w:rPr>
              <w:t xml:space="preserve"> Müdürlüğü’ne,</w:t>
            </w:r>
          </w:p>
          <w:p w:rsidR="008D33EF" w:rsidRPr="006815FF" w:rsidRDefault="00675E28" w:rsidP="00F626A8">
            <w:pPr>
              <w:jc w:val="both"/>
              <w:rPr>
                <w:rFonts w:ascii="Calibri" w:hAnsi="Calibri" w:cs="Calibri"/>
                <w:sz w:val="18"/>
                <w:szCs w:val="14"/>
                <w:lang w:eastAsia="en-US"/>
              </w:rPr>
            </w:pPr>
            <w:r>
              <w:rPr>
                <w:rFonts w:ascii="Calibri" w:hAnsi="Calibri" w:cs="Calibri"/>
                <w:sz w:val="18"/>
                <w:szCs w:val="14"/>
                <w:lang w:eastAsia="en-US"/>
              </w:rPr>
              <w:t xml:space="preserve"> </w:t>
            </w:r>
            <w:r w:rsidR="008D33EF" w:rsidRPr="006815FF">
              <w:rPr>
                <w:rFonts w:ascii="Calibri" w:hAnsi="Calibri" w:cs="Calibri"/>
                <w:sz w:val="18"/>
                <w:szCs w:val="14"/>
                <w:lang w:eastAsia="en-US"/>
              </w:rPr>
              <w:t xml:space="preserve">.........  </w:t>
            </w:r>
            <w:proofErr w:type="gramStart"/>
            <w:r w:rsidR="008D33EF" w:rsidRPr="006815FF">
              <w:rPr>
                <w:rFonts w:ascii="Calibri" w:hAnsi="Calibri" w:cs="Calibri"/>
                <w:sz w:val="18"/>
                <w:szCs w:val="14"/>
                <w:lang w:eastAsia="en-US"/>
              </w:rPr>
              <w:t>adet</w:t>
            </w:r>
            <w:proofErr w:type="gramEnd"/>
            <w:r w:rsidR="008D33EF" w:rsidRPr="006815FF">
              <w:rPr>
                <w:rFonts w:ascii="Calibri" w:hAnsi="Calibri" w:cs="Calibri"/>
                <w:sz w:val="18"/>
                <w:szCs w:val="14"/>
                <w:lang w:eastAsia="en-US"/>
              </w:rPr>
              <w:t xml:space="preserve"> numune</w:t>
            </w:r>
            <w:r w:rsidR="004A7A94">
              <w:rPr>
                <w:rFonts w:ascii="Calibri" w:hAnsi="Calibri" w:cs="Calibri"/>
                <w:sz w:val="18"/>
                <w:szCs w:val="14"/>
                <w:lang w:eastAsia="en-US"/>
              </w:rPr>
              <w:t>m</w:t>
            </w:r>
            <w:r w:rsidR="008D33EF" w:rsidRPr="006815FF">
              <w:rPr>
                <w:rFonts w:ascii="Calibri" w:hAnsi="Calibri" w:cs="Calibri"/>
                <w:sz w:val="18"/>
                <w:szCs w:val="14"/>
                <w:lang w:eastAsia="en-US"/>
              </w:rPr>
              <w:t>in deneyleri yapılarak</w:t>
            </w:r>
            <w:r w:rsidR="004A7A94">
              <w:rPr>
                <w:rFonts w:ascii="Calibri" w:hAnsi="Calibri" w:cs="Calibri"/>
                <w:sz w:val="18"/>
                <w:szCs w:val="14"/>
                <w:lang w:eastAsia="en-US"/>
              </w:rPr>
              <w:t>,</w:t>
            </w:r>
            <w:r w:rsidR="008D33EF" w:rsidRPr="006815FF">
              <w:rPr>
                <w:rFonts w:ascii="Calibri" w:hAnsi="Calibri" w:cs="Calibri"/>
                <w:sz w:val="18"/>
                <w:szCs w:val="14"/>
                <w:lang w:eastAsia="en-US"/>
              </w:rPr>
              <w:t xml:space="preserve"> deney</w:t>
            </w:r>
            <w:r w:rsidR="004A7A94">
              <w:rPr>
                <w:rFonts w:ascii="Calibri" w:hAnsi="Calibri" w:cs="Calibri"/>
                <w:sz w:val="18"/>
                <w:szCs w:val="14"/>
                <w:lang w:eastAsia="en-US"/>
              </w:rPr>
              <w:t xml:space="preserve"> sonuçlarımın</w:t>
            </w:r>
            <w:r w:rsidR="008D33EF" w:rsidRPr="006815FF">
              <w:rPr>
                <w:rFonts w:ascii="Calibri" w:hAnsi="Calibri" w:cs="Calibri"/>
                <w:sz w:val="18"/>
                <w:szCs w:val="14"/>
                <w:lang w:eastAsia="en-US"/>
              </w:rPr>
              <w:t xml:space="preserve"> </w:t>
            </w:r>
            <w:r>
              <w:rPr>
                <w:rFonts w:ascii="Calibri" w:hAnsi="Calibri" w:cs="Calibri"/>
                <w:sz w:val="18"/>
                <w:szCs w:val="14"/>
                <w:lang w:eastAsia="en-US"/>
              </w:rPr>
              <w:t xml:space="preserve">ve faturamın </w:t>
            </w:r>
            <w:r w:rsidR="008D33EF" w:rsidRPr="006815FF">
              <w:rPr>
                <w:rFonts w:ascii="Calibri" w:hAnsi="Calibri" w:cs="Calibri"/>
                <w:sz w:val="18"/>
                <w:szCs w:val="14"/>
                <w:lang w:eastAsia="en-US"/>
              </w:rPr>
              <w:t>tarafıma</w:t>
            </w:r>
            <w:r w:rsidR="00412C6F">
              <w:rPr>
                <w:rFonts w:ascii="Calibri" w:hAnsi="Calibri" w:cs="Calibri"/>
                <w:sz w:val="18"/>
                <w:szCs w:val="14"/>
                <w:lang w:eastAsia="en-US"/>
              </w:rPr>
              <w:t xml:space="preserve">   </w:t>
            </w:r>
            <w:r w:rsidR="008D33EF" w:rsidRPr="006815FF">
              <w:rPr>
                <w:rFonts w:ascii="Calibri" w:hAnsi="Calibri" w:cs="Calibri"/>
                <w:sz w:val="18"/>
                <w:szCs w:val="14"/>
                <w:lang w:eastAsia="en-US"/>
              </w:rPr>
              <w:t xml:space="preserve"> </w:t>
            </w:r>
            <w:sdt>
              <w:sdtPr>
                <w:rPr>
                  <w:rFonts w:ascii="Calibri" w:hAnsi="Calibri" w:cs="Calibri"/>
                  <w:sz w:val="18"/>
                  <w:szCs w:val="14"/>
                  <w:lang w:eastAsia="en-US"/>
                </w:rPr>
                <w:id w:val="-1460637564"/>
              </w:sdtPr>
              <w:sdtEnd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Elden </w:t>
            </w:r>
            <w:r w:rsidR="00B95173">
              <w:rPr>
                <w:rFonts w:ascii="Calibri" w:hAnsi="Calibri" w:cs="Calibri"/>
                <w:sz w:val="18"/>
                <w:szCs w:val="14"/>
                <w:lang w:eastAsia="en-US"/>
              </w:rPr>
              <w:t xml:space="preserve"> </w:t>
            </w:r>
            <w:sdt>
              <w:sdtPr>
                <w:rPr>
                  <w:rFonts w:ascii="Calibri" w:hAnsi="Calibri" w:cs="Calibri"/>
                  <w:sz w:val="18"/>
                  <w:szCs w:val="14"/>
                  <w:lang w:eastAsia="en-US"/>
                </w:rPr>
                <w:id w:val="8034594"/>
              </w:sdtPr>
              <w:sdtEndPr/>
              <w:sdtContent>
                <w:r w:rsidR="00B95173" w:rsidRPr="006815FF">
                  <w:rPr>
                    <w:rFonts w:ascii="MS Mincho" w:eastAsia="MS Mincho" w:hAnsi="MS Mincho" w:cs="MS Mincho" w:hint="eastAsia"/>
                    <w:sz w:val="18"/>
                    <w:szCs w:val="14"/>
                    <w:lang w:eastAsia="en-US"/>
                  </w:rPr>
                  <w:t>☐</w:t>
                </w:r>
              </w:sdtContent>
            </w:sdt>
            <w:r w:rsidR="00B95173" w:rsidRPr="006815FF">
              <w:rPr>
                <w:rFonts w:ascii="Calibri" w:hAnsi="Calibri" w:cs="Calibri"/>
                <w:sz w:val="18"/>
                <w:szCs w:val="14"/>
                <w:lang w:eastAsia="en-US"/>
              </w:rPr>
              <w:t xml:space="preserve"> </w:t>
            </w:r>
            <w:r w:rsidR="00B95173">
              <w:rPr>
                <w:rFonts w:ascii="Calibri" w:hAnsi="Calibri" w:cs="Calibri"/>
                <w:sz w:val="18"/>
                <w:szCs w:val="14"/>
                <w:lang w:eastAsia="en-US"/>
              </w:rPr>
              <w:t>E-posta</w:t>
            </w:r>
            <w:r w:rsidR="008D33EF" w:rsidRPr="006815FF">
              <w:rPr>
                <w:rFonts w:ascii="Calibri" w:hAnsi="Calibri" w:cs="Calibri"/>
                <w:sz w:val="18"/>
                <w:szCs w:val="14"/>
                <w:lang w:eastAsia="en-US"/>
              </w:rPr>
              <w:t xml:space="preserve">  </w:t>
            </w:r>
            <w:sdt>
              <w:sdtPr>
                <w:rPr>
                  <w:rFonts w:ascii="Calibri" w:hAnsi="Calibri" w:cs="Calibri"/>
                  <w:sz w:val="18"/>
                  <w:szCs w:val="14"/>
                  <w:lang w:eastAsia="en-US"/>
                </w:rPr>
                <w:id w:val="-470680296"/>
              </w:sdtPr>
              <w:sdtEnd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Kargo ile iletilmesini arz ederim. </w:t>
            </w:r>
          </w:p>
          <w:p w:rsidR="008D33EF" w:rsidRPr="006815FF" w:rsidRDefault="00675E28" w:rsidP="00285449">
            <w:pPr>
              <w:spacing w:beforeLines="20" w:before="48" w:afterLines="20" w:after="48"/>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 xml:space="preserve">Numunenin çevre, insan sağlığına veya </w:t>
            </w:r>
            <w:r w:rsidR="00AA526F" w:rsidRPr="006815FF">
              <w:rPr>
                <w:rFonts w:ascii="Calibri" w:hAnsi="Calibri" w:cs="Calibri"/>
                <w:kern w:val="2"/>
                <w:sz w:val="18"/>
                <w:szCs w:val="14"/>
                <w:lang w:eastAsia="en-US"/>
              </w:rPr>
              <w:t>cihaza zararlı</w:t>
            </w:r>
            <w:r w:rsidR="008D33EF" w:rsidRPr="006815FF">
              <w:rPr>
                <w:rFonts w:ascii="Calibri" w:hAnsi="Calibri" w:cs="Calibri"/>
                <w:kern w:val="2"/>
                <w:sz w:val="18"/>
                <w:szCs w:val="14"/>
                <w:lang w:eastAsia="en-US"/>
              </w:rPr>
              <w:t xml:space="preserve"> etkisi   </w:t>
            </w:r>
            <w:r w:rsidR="00666597">
              <w:rPr>
                <w:rFonts w:ascii="Calibri" w:hAnsi="Calibri" w:cs="Calibri"/>
                <w:kern w:val="2"/>
                <w:sz w:val="18"/>
                <w:szCs w:val="14"/>
                <w:lang w:eastAsia="en-US"/>
              </w:rPr>
              <w:t xml:space="preserve">        </w:t>
            </w:r>
            <w:r w:rsidR="00805013">
              <w:rPr>
                <w:rFonts w:ascii="Calibri" w:hAnsi="Calibri" w:cs="Calibri"/>
                <w:kern w:val="2"/>
                <w:sz w:val="18"/>
                <w:szCs w:val="14"/>
                <w:lang w:eastAsia="en-US"/>
              </w:rPr>
              <w:t xml:space="preserve"> </w:t>
            </w:r>
            <w:r w:rsidR="00666597">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 xml:space="preserve">   </w:t>
            </w:r>
            <w:sdt>
              <w:sdtPr>
                <w:rPr>
                  <w:rFonts w:ascii="Calibri" w:hAnsi="Calibri" w:cs="Calibri"/>
                  <w:kern w:val="2"/>
                  <w:sz w:val="18"/>
                  <w:szCs w:val="14"/>
                  <w:lang w:eastAsia="en-US"/>
                </w:rPr>
                <w:id w:val="-592237782"/>
              </w:sdtPr>
              <w:sdtEndPr/>
              <w:sdtContent>
                <w:r w:rsidR="008D33EF" w:rsidRPr="00666597">
                  <w:rPr>
                    <w:rFonts w:ascii="MS Mincho" w:eastAsia="MS Mincho" w:hAnsi="MS Mincho" w:cs="MS Mincho" w:hint="eastAsia"/>
                    <w:kern w:val="2"/>
                    <w:sz w:val="17"/>
                    <w:szCs w:val="17"/>
                    <w:lang w:eastAsia="en-US"/>
                  </w:rPr>
                  <w:t>☐</w:t>
                </w:r>
              </w:sdtContent>
            </w:sdt>
            <w:r w:rsidR="008D33EF" w:rsidRPr="006815FF">
              <w:rPr>
                <w:rFonts w:ascii="Calibri" w:hAnsi="Calibri" w:cs="Calibri"/>
                <w:kern w:val="2"/>
                <w:sz w:val="18"/>
                <w:szCs w:val="14"/>
                <w:lang w:eastAsia="en-US"/>
              </w:rPr>
              <w:t xml:space="preserve">  Vardır</w:t>
            </w:r>
            <w:r w:rsidR="008D33EF" w:rsidRPr="006815FF">
              <w:rPr>
                <w:rFonts w:ascii="Calibri" w:hAnsi="Calibri" w:cs="Calibri"/>
                <w:kern w:val="2"/>
                <w:sz w:val="18"/>
                <w:szCs w:val="14"/>
                <w:lang w:eastAsia="en-US"/>
              </w:rPr>
              <w:tab/>
            </w:r>
            <w:r w:rsidR="008D33EF" w:rsidRPr="00666597">
              <w:rPr>
                <w:rFonts w:ascii="Calibri" w:hAnsi="Calibri" w:cs="Calibri"/>
                <w:kern w:val="2"/>
                <w:sz w:val="17"/>
                <w:szCs w:val="17"/>
                <w:lang w:eastAsia="en-US"/>
              </w:rPr>
              <w:t xml:space="preserve"> </w:t>
            </w:r>
            <w:r w:rsidR="00666597">
              <w:rPr>
                <w:rFonts w:ascii="Calibri" w:hAnsi="Calibri" w:cs="Calibri"/>
                <w:kern w:val="2"/>
                <w:sz w:val="17"/>
                <w:szCs w:val="17"/>
                <w:lang w:eastAsia="en-US"/>
              </w:rPr>
              <w:t xml:space="preserve">  </w:t>
            </w:r>
            <w:r w:rsidR="008D33EF" w:rsidRPr="00666597">
              <w:rPr>
                <w:rFonts w:ascii="Calibri" w:hAnsi="Calibri" w:cs="Calibri"/>
                <w:kern w:val="2"/>
                <w:sz w:val="17"/>
                <w:szCs w:val="17"/>
                <w:lang w:eastAsia="en-US"/>
              </w:rPr>
              <w:t xml:space="preserve">  </w:t>
            </w:r>
            <w:sdt>
              <w:sdtPr>
                <w:rPr>
                  <w:rFonts w:ascii="Calibri" w:hAnsi="Calibri" w:cs="Calibri"/>
                  <w:kern w:val="2"/>
                  <w:sz w:val="17"/>
                  <w:szCs w:val="17"/>
                  <w:lang w:eastAsia="en-US"/>
                </w:rPr>
                <w:id w:val="1057351788"/>
              </w:sdtPr>
              <w:sdtEndPr/>
              <w:sdtContent>
                <w:r w:rsidR="008D33EF" w:rsidRPr="00666597">
                  <w:rPr>
                    <w:rFonts w:ascii="MS Mincho" w:eastAsia="MS Mincho" w:hAnsi="MS Mincho" w:cs="MS Mincho" w:hint="eastAsia"/>
                    <w:kern w:val="2"/>
                    <w:sz w:val="17"/>
                    <w:szCs w:val="17"/>
                    <w:lang w:eastAsia="en-US"/>
                  </w:rPr>
                  <w:t>☐</w:t>
                </w:r>
              </w:sdtContent>
            </w:sdt>
            <w:r w:rsidR="008D33EF" w:rsidRPr="006815FF">
              <w:rPr>
                <w:rFonts w:ascii="Calibri" w:hAnsi="Calibri" w:cs="Calibri"/>
                <w:kern w:val="2"/>
                <w:sz w:val="18"/>
                <w:szCs w:val="14"/>
                <w:lang w:eastAsia="en-US"/>
              </w:rPr>
              <w:t xml:space="preserve">  Yoktur</w:t>
            </w:r>
            <w:r w:rsidR="008D33EF" w:rsidRPr="006815FF">
              <w:rPr>
                <w:rFonts w:ascii="Calibri" w:hAnsi="Calibri" w:cs="Calibri"/>
                <w:kern w:val="2"/>
                <w:sz w:val="18"/>
                <w:szCs w:val="14"/>
                <w:lang w:eastAsia="en-US"/>
              </w:rPr>
              <w:tab/>
            </w:r>
          </w:p>
          <w:p w:rsidR="00805013" w:rsidRDefault="00675E28" w:rsidP="00341084">
            <w:pPr>
              <w:spacing w:beforeLines="20" w:before="48" w:afterLines="20" w:after="48" w:line="360" w:lineRule="auto"/>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Kullanıcıya, çevreye veya cihaza zarar verme olasılığı olan numunelerin Madde Güvenlik Bilgilerinde (MSDS) belirtilen miktarları yazılmalıdır.</w:t>
            </w:r>
          </w:p>
          <w:p w:rsidR="008D33EF" w:rsidRDefault="007346DA" w:rsidP="00341084">
            <w:pPr>
              <w:spacing w:beforeLines="20" w:before="48" w:afterLines="20" w:after="48" w:line="360" w:lineRule="auto"/>
              <w:jc w:val="both"/>
              <w:rPr>
                <w:rFonts w:ascii="Calibri" w:hAnsi="Calibri" w:cs="Calibri"/>
                <w:kern w:val="2"/>
                <w:sz w:val="18"/>
                <w:szCs w:val="14"/>
                <w:lang w:eastAsia="en-US"/>
              </w:rPr>
            </w:pPr>
            <w:sdt>
              <w:sdtPr>
                <w:rPr>
                  <w:rFonts w:ascii="Calibri" w:hAnsi="Calibri" w:cs="Calibri"/>
                  <w:kern w:val="2"/>
                  <w:sz w:val="18"/>
                  <w:szCs w:val="14"/>
                  <w:lang w:eastAsia="en-US"/>
                </w:rPr>
                <w:id w:val="-577516119"/>
              </w:sdtPr>
              <w:sdtEndPr>
                <w:rPr>
                  <w:sz w:val="17"/>
                  <w:szCs w:val="17"/>
                </w:rPr>
              </w:sdtEndPr>
              <w:sdtContent>
                <w:r w:rsidR="009927BB">
                  <w:rPr>
                    <w:rFonts w:ascii="Calibri" w:hAnsi="Calibri" w:cs="Calibri"/>
                    <w:kern w:val="2"/>
                    <w:sz w:val="18"/>
                    <w:szCs w:val="14"/>
                    <w:lang w:eastAsia="en-US"/>
                  </w:rPr>
                  <w:t xml:space="preserve"> </w:t>
                </w:r>
                <w:r w:rsidR="00666597">
                  <w:rPr>
                    <w:rFonts w:ascii="Calibri" w:hAnsi="Calibri" w:cs="Calibri"/>
                    <w:kern w:val="2"/>
                    <w:sz w:val="18"/>
                    <w:szCs w:val="14"/>
                    <w:lang w:eastAsia="en-US"/>
                  </w:rPr>
                  <w:t xml:space="preserve">  </w:t>
                </w:r>
                <w:r w:rsidR="008D33EF" w:rsidRPr="00666597">
                  <w:rPr>
                    <w:rFonts w:ascii="MS Mincho" w:eastAsia="MS Mincho" w:hAnsi="MS Mincho" w:cs="MS Mincho" w:hint="eastAsia"/>
                    <w:kern w:val="2"/>
                    <w:sz w:val="17"/>
                    <w:szCs w:val="17"/>
                    <w:lang w:eastAsia="en-US"/>
                  </w:rPr>
                  <w:t>☐</w:t>
                </w:r>
              </w:sdtContent>
            </w:sdt>
            <w:r w:rsidR="008D33EF" w:rsidRPr="006815FF">
              <w:rPr>
                <w:rFonts w:ascii="Calibri" w:hAnsi="Calibri" w:cs="Calibri"/>
                <w:kern w:val="2"/>
                <w:sz w:val="18"/>
                <w:szCs w:val="14"/>
                <w:lang w:eastAsia="en-US"/>
              </w:rPr>
              <w:t xml:space="preserve">  Solunum: ____________     </w:t>
            </w:r>
            <w:r w:rsidR="00666597">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 xml:space="preserve">  </w:t>
            </w:r>
            <w:sdt>
              <w:sdtPr>
                <w:rPr>
                  <w:rFonts w:ascii="Calibri" w:hAnsi="Calibri" w:cs="Calibri"/>
                  <w:kern w:val="2"/>
                  <w:sz w:val="18"/>
                  <w:szCs w:val="14"/>
                  <w:lang w:eastAsia="en-US"/>
                </w:rPr>
                <w:id w:val="1214081647"/>
              </w:sdtPr>
              <w:sdtEndPr/>
              <w:sdtContent>
                <w:r w:rsidR="008D33EF" w:rsidRPr="00666597">
                  <w:rPr>
                    <w:rFonts w:ascii="MS Mincho" w:eastAsia="MS Mincho" w:hAnsi="MS Mincho" w:cs="MS Mincho" w:hint="eastAsia"/>
                    <w:kern w:val="2"/>
                    <w:sz w:val="17"/>
                    <w:szCs w:val="17"/>
                    <w:lang w:eastAsia="en-US"/>
                  </w:rPr>
                  <w:t>☐</w:t>
                </w:r>
              </w:sdtContent>
            </w:sdt>
            <w:r w:rsidR="008D33EF" w:rsidRPr="006815FF">
              <w:rPr>
                <w:rFonts w:ascii="Calibri" w:hAnsi="Calibri" w:cs="Calibri"/>
                <w:kern w:val="2"/>
                <w:sz w:val="18"/>
                <w:szCs w:val="14"/>
                <w:lang w:eastAsia="en-US"/>
              </w:rPr>
              <w:t xml:space="preserve">  Deri: ____________ </w:t>
            </w:r>
            <w:r w:rsidR="00666597">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 xml:space="preserve">     </w:t>
            </w:r>
            <w:sdt>
              <w:sdtPr>
                <w:rPr>
                  <w:rFonts w:ascii="Calibri" w:hAnsi="Calibri" w:cs="Calibri"/>
                  <w:kern w:val="2"/>
                  <w:sz w:val="18"/>
                  <w:szCs w:val="14"/>
                  <w:lang w:eastAsia="en-US"/>
                </w:rPr>
                <w:id w:val="-427509335"/>
              </w:sdtPr>
              <w:sdtEndPr/>
              <w:sdtContent>
                <w:r w:rsidR="008D33EF" w:rsidRPr="00666597">
                  <w:rPr>
                    <w:rFonts w:ascii="MS Mincho" w:eastAsia="MS Mincho" w:hAnsi="MS Mincho" w:cs="MS Mincho" w:hint="eastAsia"/>
                    <w:kern w:val="2"/>
                    <w:sz w:val="17"/>
                    <w:szCs w:val="17"/>
                    <w:lang w:eastAsia="en-US"/>
                  </w:rPr>
                  <w:t>☐</w:t>
                </w:r>
              </w:sdtContent>
            </w:sdt>
            <w:r w:rsidR="008D33EF" w:rsidRPr="006815FF">
              <w:rPr>
                <w:rFonts w:ascii="Calibri" w:hAnsi="Calibri" w:cs="Calibri"/>
                <w:kern w:val="2"/>
                <w:sz w:val="18"/>
                <w:szCs w:val="14"/>
                <w:lang w:eastAsia="en-US"/>
              </w:rPr>
              <w:t xml:space="preserve">  Göz: ____________</w:t>
            </w:r>
          </w:p>
          <w:p w:rsidR="00F32DEE" w:rsidRPr="00C07C18" w:rsidRDefault="009927BB" w:rsidP="00F32DEE">
            <w:pPr>
              <w:spacing w:beforeLines="20" w:before="48" w:afterLines="20" w:after="48"/>
              <w:ind w:left="5233" w:hanging="5233"/>
              <w:jc w:val="both"/>
              <w:rPr>
                <w:rFonts w:ascii="Calibri" w:hAnsi="Calibri" w:cs="Calibri"/>
                <w:kern w:val="2"/>
                <w:sz w:val="16"/>
                <w:szCs w:val="12"/>
                <w:lang w:eastAsia="en-US"/>
              </w:rPr>
            </w:pPr>
            <w:r>
              <w:rPr>
                <w:rFonts w:ascii="Calibri" w:hAnsi="Calibri" w:cs="Calibri"/>
                <w:kern w:val="2"/>
                <w:sz w:val="18"/>
                <w:szCs w:val="14"/>
                <w:lang w:eastAsia="en-US"/>
              </w:rPr>
              <w:t xml:space="preserve"> </w:t>
            </w:r>
            <w:r w:rsidR="00666597">
              <w:rPr>
                <w:rFonts w:ascii="Calibri" w:hAnsi="Calibri" w:cs="Calibri"/>
                <w:kern w:val="2"/>
                <w:sz w:val="18"/>
                <w:szCs w:val="14"/>
                <w:lang w:eastAsia="en-US"/>
              </w:rPr>
              <w:t xml:space="preserve">  </w:t>
            </w:r>
            <w:r w:rsidR="00F626A8" w:rsidRPr="00677BDE">
              <w:rPr>
                <w:rFonts w:ascii="Calibri" w:hAnsi="Calibri" w:cs="Calibri"/>
                <w:kern w:val="2"/>
                <w:sz w:val="18"/>
                <w:szCs w:val="14"/>
                <w:lang w:eastAsia="en-US"/>
              </w:rPr>
              <w:t>Art</w:t>
            </w:r>
            <w:r w:rsidR="00357466">
              <w:rPr>
                <w:rFonts w:ascii="Calibri" w:hAnsi="Calibri" w:cs="Calibri"/>
                <w:kern w:val="2"/>
                <w:sz w:val="18"/>
                <w:szCs w:val="14"/>
                <w:lang w:eastAsia="en-US"/>
              </w:rPr>
              <w:t xml:space="preserve">an Numunenin İadesini İstiyorum  </w:t>
            </w:r>
            <w:r w:rsidR="00666597">
              <w:rPr>
                <w:rFonts w:ascii="Calibri" w:hAnsi="Calibri" w:cs="Calibri"/>
                <w:kern w:val="2"/>
                <w:sz w:val="18"/>
                <w:szCs w:val="14"/>
                <w:lang w:eastAsia="en-US"/>
              </w:rPr>
              <w:t xml:space="preserve"> </w:t>
            </w:r>
            <w:sdt>
              <w:sdtPr>
                <w:rPr>
                  <w:rFonts w:ascii="Calibri" w:hAnsi="Calibri" w:cs="Calibri"/>
                  <w:kern w:val="2"/>
                  <w:sz w:val="18"/>
                  <w:szCs w:val="14"/>
                  <w:lang w:eastAsia="en-US"/>
                </w:rPr>
                <w:id w:val="-453019059"/>
              </w:sdtPr>
              <w:sdtEndPr/>
              <w:sdtContent>
                <w:r w:rsidR="00357466" w:rsidRPr="00666597">
                  <w:rPr>
                    <w:rFonts w:ascii="MS Mincho" w:eastAsia="MS Mincho" w:hAnsi="MS Mincho" w:cs="MS Mincho" w:hint="eastAsia"/>
                    <w:kern w:val="2"/>
                    <w:sz w:val="17"/>
                    <w:szCs w:val="17"/>
                    <w:lang w:eastAsia="en-US"/>
                  </w:rPr>
                  <w:t>☐</w:t>
                </w:r>
              </w:sdtContent>
            </w:sdt>
            <w:r w:rsidR="00357466" w:rsidRPr="006815FF">
              <w:rPr>
                <w:rFonts w:ascii="Calibri" w:hAnsi="Calibri" w:cs="Calibri"/>
                <w:kern w:val="2"/>
                <w:sz w:val="18"/>
                <w:szCs w:val="14"/>
                <w:lang w:eastAsia="en-US"/>
              </w:rPr>
              <w:t xml:space="preserve">  </w:t>
            </w:r>
            <w:r w:rsidR="00666597">
              <w:rPr>
                <w:rFonts w:ascii="Calibri" w:hAnsi="Calibri" w:cs="Calibri"/>
                <w:kern w:val="2"/>
                <w:sz w:val="18"/>
                <w:szCs w:val="14"/>
                <w:lang w:eastAsia="en-US"/>
              </w:rPr>
              <w:t xml:space="preserve">               </w:t>
            </w:r>
            <w:r w:rsidR="00F626A8" w:rsidRPr="00677BDE">
              <w:rPr>
                <w:rFonts w:ascii="Calibri" w:hAnsi="Calibri" w:cs="Calibri"/>
                <w:kern w:val="2"/>
                <w:sz w:val="18"/>
                <w:szCs w:val="14"/>
                <w:lang w:eastAsia="en-US"/>
              </w:rPr>
              <w:t xml:space="preserve">   İstemiyorum </w:t>
            </w:r>
            <w:r w:rsidR="00357466">
              <w:rPr>
                <w:rFonts w:ascii="Calibri" w:hAnsi="Calibri" w:cs="Calibri"/>
                <w:kern w:val="2"/>
                <w:sz w:val="18"/>
                <w:szCs w:val="14"/>
                <w:lang w:eastAsia="en-US"/>
              </w:rPr>
              <w:t xml:space="preserve"> </w:t>
            </w:r>
            <w:sdt>
              <w:sdtPr>
                <w:rPr>
                  <w:rFonts w:ascii="Calibri" w:hAnsi="Calibri" w:cs="Calibri"/>
                  <w:kern w:val="2"/>
                  <w:sz w:val="18"/>
                  <w:szCs w:val="14"/>
                  <w:lang w:eastAsia="en-US"/>
                </w:rPr>
                <w:id w:val="-162017812"/>
              </w:sdtPr>
              <w:sdtEndPr/>
              <w:sdtContent>
                <w:r w:rsidR="00357466" w:rsidRPr="00666597">
                  <w:rPr>
                    <w:rFonts w:ascii="MS Mincho" w:eastAsia="MS Mincho" w:hAnsi="MS Mincho" w:cs="MS Mincho" w:hint="eastAsia"/>
                    <w:kern w:val="2"/>
                    <w:sz w:val="17"/>
                    <w:szCs w:val="17"/>
                    <w:lang w:eastAsia="en-US"/>
                  </w:rPr>
                  <w:t>☐</w:t>
                </w:r>
              </w:sdtContent>
            </w:sdt>
            <w:r w:rsidR="00357466" w:rsidRPr="006815FF">
              <w:rPr>
                <w:rFonts w:ascii="Calibri" w:hAnsi="Calibri" w:cs="Calibri"/>
                <w:kern w:val="2"/>
                <w:sz w:val="18"/>
                <w:szCs w:val="14"/>
                <w:lang w:eastAsia="en-US"/>
              </w:rPr>
              <w:t xml:space="preserve"> </w:t>
            </w:r>
            <w:r w:rsidR="00F32DEE">
              <w:rPr>
                <w:rFonts w:ascii="Calibri" w:hAnsi="Calibri" w:cs="Calibri"/>
                <w:kern w:val="2"/>
                <w:sz w:val="18"/>
                <w:szCs w:val="14"/>
                <w:lang w:eastAsia="en-US"/>
              </w:rPr>
              <w:t xml:space="preserve"> </w:t>
            </w:r>
            <w:r w:rsidR="00A41FD8" w:rsidRPr="00A41FD8">
              <w:rPr>
                <w:rFonts w:ascii="Calibri" w:hAnsi="Calibri" w:cs="Calibri"/>
                <w:kern w:val="2"/>
                <w:sz w:val="16"/>
                <w:szCs w:val="12"/>
                <w:lang w:eastAsia="en-US"/>
              </w:rPr>
              <w:t>(</w:t>
            </w:r>
            <w:r w:rsidR="00A41FD8" w:rsidRPr="00C07C18">
              <w:rPr>
                <w:rFonts w:ascii="Calibri" w:hAnsi="Calibri" w:cs="Calibri"/>
                <w:kern w:val="2"/>
                <w:sz w:val="16"/>
                <w:szCs w:val="12"/>
                <w:lang w:eastAsia="en-US"/>
              </w:rPr>
              <w:t>Analiz sonrası alınmayan numuneler 1 ay sonra</w:t>
            </w:r>
            <w:r w:rsidR="00F32DEE" w:rsidRPr="00C07C18">
              <w:rPr>
                <w:rFonts w:ascii="Calibri" w:hAnsi="Calibri" w:cs="Calibri"/>
                <w:kern w:val="2"/>
                <w:sz w:val="16"/>
                <w:szCs w:val="12"/>
                <w:lang w:eastAsia="en-US"/>
              </w:rPr>
              <w:t xml:space="preserve"> veya numunenin </w:t>
            </w:r>
            <w:proofErr w:type="spellStart"/>
            <w:r w:rsidR="00F32DEE" w:rsidRPr="00C07C18">
              <w:rPr>
                <w:rFonts w:ascii="Calibri" w:hAnsi="Calibri" w:cs="Calibri"/>
                <w:kern w:val="2"/>
                <w:sz w:val="16"/>
                <w:szCs w:val="12"/>
                <w:lang w:eastAsia="en-US"/>
              </w:rPr>
              <w:t>bozunma</w:t>
            </w:r>
            <w:proofErr w:type="spellEnd"/>
            <w:r w:rsidR="00F32DEE" w:rsidRPr="00C07C18">
              <w:rPr>
                <w:rFonts w:ascii="Calibri" w:hAnsi="Calibri" w:cs="Calibri"/>
                <w:kern w:val="2"/>
                <w:sz w:val="16"/>
                <w:szCs w:val="12"/>
                <w:lang w:eastAsia="en-US"/>
              </w:rPr>
              <w:t xml:space="preserve"> süresi</w:t>
            </w:r>
          </w:p>
          <w:p w:rsidR="003D3429" w:rsidRPr="00860D09" w:rsidRDefault="00F32DEE" w:rsidP="00F32DEE">
            <w:pPr>
              <w:spacing w:beforeLines="20" w:before="48" w:afterLines="20" w:after="48"/>
              <w:ind w:left="1406" w:firstLine="3827"/>
              <w:jc w:val="both"/>
              <w:rPr>
                <w:rFonts w:ascii="Calibri" w:hAnsi="Calibri" w:cs="Calibri"/>
                <w:kern w:val="2"/>
                <w:sz w:val="18"/>
                <w:szCs w:val="14"/>
                <w:lang w:eastAsia="en-US"/>
              </w:rPr>
            </w:pPr>
            <w:proofErr w:type="gramStart"/>
            <w:r w:rsidRPr="00C07C18">
              <w:rPr>
                <w:rFonts w:ascii="Calibri" w:hAnsi="Calibri" w:cs="Calibri"/>
                <w:kern w:val="2"/>
                <w:sz w:val="16"/>
                <w:szCs w:val="12"/>
                <w:lang w:eastAsia="en-US"/>
              </w:rPr>
              <w:t>dikkate</w:t>
            </w:r>
            <w:proofErr w:type="gramEnd"/>
            <w:r w:rsidRPr="00C07C18">
              <w:rPr>
                <w:rFonts w:ascii="Calibri" w:hAnsi="Calibri" w:cs="Calibri"/>
                <w:kern w:val="2"/>
                <w:sz w:val="16"/>
                <w:szCs w:val="12"/>
                <w:lang w:eastAsia="en-US"/>
              </w:rPr>
              <w:t xml:space="preserve"> alınarak</w:t>
            </w:r>
            <w:r w:rsidR="00A41FD8" w:rsidRPr="00C07C18">
              <w:rPr>
                <w:rFonts w:ascii="Calibri" w:hAnsi="Calibri" w:cs="Calibri"/>
                <w:kern w:val="2"/>
                <w:sz w:val="16"/>
                <w:szCs w:val="12"/>
                <w:lang w:eastAsia="en-US"/>
              </w:rPr>
              <w:t xml:space="preserve"> imha edilecektir</w:t>
            </w:r>
            <w:r w:rsidR="00C07C18">
              <w:rPr>
                <w:rFonts w:ascii="Calibri" w:hAnsi="Calibri" w:cs="Calibri"/>
                <w:kern w:val="2"/>
                <w:sz w:val="16"/>
                <w:szCs w:val="12"/>
                <w:lang w:eastAsia="en-US"/>
              </w:rPr>
              <w:t>.</w:t>
            </w:r>
            <w:r w:rsidR="00A41FD8" w:rsidRPr="00A41FD8">
              <w:rPr>
                <w:rFonts w:ascii="Calibri" w:hAnsi="Calibri" w:cs="Calibri"/>
                <w:kern w:val="2"/>
                <w:sz w:val="16"/>
                <w:szCs w:val="12"/>
                <w:lang w:eastAsia="en-US"/>
              </w:rPr>
              <w:t>)</w:t>
            </w:r>
            <w:r w:rsidR="00357466" w:rsidRPr="00A41FD8">
              <w:rPr>
                <w:rFonts w:ascii="Calibri" w:hAnsi="Calibri" w:cs="Calibri"/>
                <w:kern w:val="2"/>
                <w:sz w:val="16"/>
                <w:szCs w:val="12"/>
                <w:lang w:eastAsia="en-US"/>
              </w:rPr>
              <w:t xml:space="preserve"> </w:t>
            </w:r>
          </w:p>
        </w:tc>
      </w:tr>
      <w:tr w:rsidR="000B32BA" w:rsidRPr="00956DBF" w:rsidTr="006F1656">
        <w:trPr>
          <w:trHeight w:val="152"/>
        </w:trPr>
        <w:tc>
          <w:tcPr>
            <w:tcW w:w="10915" w:type="dxa"/>
            <w:gridSpan w:val="8"/>
            <w:hideMark/>
          </w:tcPr>
          <w:tbl>
            <w:tblPr>
              <w:tblpPr w:leftFromText="141" w:rightFromText="141" w:vertAnchor="text" w:horzAnchor="margin" w:tblpY="-1176"/>
              <w:tblOverlap w:val="never"/>
              <w:tblW w:w="10930"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930"/>
            </w:tblGrid>
            <w:tr w:rsidR="00B862A6" w:rsidRPr="00956DBF" w:rsidTr="006F1656">
              <w:trPr>
                <w:trHeight w:val="189"/>
              </w:trPr>
              <w:tc>
                <w:tcPr>
                  <w:tcW w:w="10930" w:type="dxa"/>
                  <w:hideMark/>
                </w:tcPr>
                <w:p w:rsidR="00B862A6" w:rsidRPr="00412C6F" w:rsidRDefault="00666597" w:rsidP="00203A49">
                  <w:pPr>
                    <w:ind w:left="-6"/>
                    <w:jc w:val="center"/>
                    <w:rPr>
                      <w:rFonts w:asciiTheme="minorHAnsi" w:eastAsia="MS Gothic" w:hAnsiTheme="minorHAnsi" w:cstheme="minorHAnsi"/>
                      <w:b/>
                      <w:bCs/>
                      <w:sz w:val="22"/>
                      <w:szCs w:val="22"/>
                    </w:rPr>
                  </w:pPr>
                  <w:r>
                    <w:rPr>
                      <w:rFonts w:asciiTheme="minorHAnsi" w:eastAsia="MS Gothic" w:hAnsiTheme="minorHAnsi" w:cstheme="minorHAnsi"/>
                      <w:b/>
                      <w:bCs/>
                      <w:sz w:val="22"/>
                      <w:szCs w:val="22"/>
                    </w:rPr>
                    <w:t>İSTENİLEN ANALİZ</w:t>
                  </w:r>
                </w:p>
              </w:tc>
            </w:tr>
            <w:tr w:rsidR="00B862A6" w:rsidRPr="00956DBF" w:rsidTr="00805013">
              <w:trPr>
                <w:trHeight w:val="987"/>
              </w:trPr>
              <w:tc>
                <w:tcPr>
                  <w:tcW w:w="10930" w:type="dxa"/>
                  <w:hideMark/>
                </w:tcPr>
                <w:p w:rsidR="00666597" w:rsidRPr="00E400B0" w:rsidRDefault="00CE275D" w:rsidP="00B62D0E">
                  <w:pPr>
                    <w:spacing w:line="360" w:lineRule="auto"/>
                    <w:rPr>
                      <w:rFonts w:asciiTheme="minorHAnsi" w:hAnsiTheme="minorHAnsi" w:cstheme="minorHAnsi"/>
                      <w:sz w:val="20"/>
                      <w:szCs w:val="20"/>
                    </w:rPr>
                  </w:pPr>
                  <w:r>
                    <w:rPr>
                      <w:rFonts w:ascii="MS Gothic" w:eastAsia="MS Gothic" w:hAnsi="MS Gothic" w:cs="MS Gothic"/>
                      <w:sz w:val="17"/>
                      <w:szCs w:val="17"/>
                    </w:rPr>
                    <w:t xml:space="preserve">  </w:t>
                  </w:r>
                  <w:r w:rsidR="00666597" w:rsidRPr="00E400B0">
                    <w:rPr>
                      <w:rFonts w:ascii="MS Gothic" w:eastAsia="MS Gothic" w:hAnsi="MS Gothic" w:cs="MS Gothic" w:hint="eastAsia"/>
                      <w:sz w:val="20"/>
                      <w:szCs w:val="20"/>
                    </w:rPr>
                    <w:t>☐</w:t>
                  </w:r>
                  <w:r w:rsidR="00666597" w:rsidRPr="00E400B0">
                    <w:rPr>
                      <w:rFonts w:asciiTheme="minorHAnsi" w:hAnsiTheme="minorHAnsi" w:cstheme="minorHAnsi"/>
                      <w:sz w:val="20"/>
                      <w:szCs w:val="20"/>
                    </w:rPr>
                    <w:t xml:space="preserve"> FTIR01</w:t>
                  </w:r>
                  <w:proofErr w:type="gramStart"/>
                  <w:r w:rsidR="00666597" w:rsidRPr="00E400B0">
                    <w:rPr>
                      <w:rFonts w:asciiTheme="minorHAnsi" w:hAnsiTheme="minorHAnsi" w:cstheme="minorHAnsi"/>
                      <w:sz w:val="20"/>
                      <w:szCs w:val="20"/>
                    </w:rPr>
                    <w:t>-  ATR</w:t>
                  </w:r>
                  <w:proofErr w:type="gramEnd"/>
                  <w:r w:rsidR="00666597" w:rsidRPr="00E400B0">
                    <w:rPr>
                      <w:rFonts w:asciiTheme="minorHAnsi" w:hAnsiTheme="minorHAnsi" w:cstheme="minorHAnsi"/>
                      <w:sz w:val="20"/>
                      <w:szCs w:val="20"/>
                    </w:rPr>
                    <w:t xml:space="preserve"> Tekniği ile Spektrum Taraması</w:t>
                  </w:r>
                </w:p>
                <w:p w:rsidR="00666597" w:rsidRPr="00E400B0" w:rsidRDefault="00666597" w:rsidP="00805013">
                  <w:pPr>
                    <w:spacing w:line="360" w:lineRule="auto"/>
                    <w:ind w:left="142"/>
                    <w:rPr>
                      <w:rFonts w:asciiTheme="minorHAnsi" w:eastAsia="Times New Roman" w:hAnsiTheme="minorHAnsi" w:cstheme="minorHAnsi"/>
                      <w:sz w:val="20"/>
                      <w:szCs w:val="20"/>
                    </w:rPr>
                  </w:pPr>
                  <w:r w:rsidRPr="00E400B0">
                    <w:rPr>
                      <w:rFonts w:ascii="MS Gothic" w:eastAsia="MS Gothic" w:hAnsi="MS Gothic" w:cs="MS Gothic" w:hint="eastAsia"/>
                      <w:sz w:val="20"/>
                      <w:szCs w:val="20"/>
                    </w:rPr>
                    <w:t>☐</w:t>
                  </w:r>
                  <w:r w:rsidRPr="00E400B0">
                    <w:rPr>
                      <w:rFonts w:asciiTheme="minorHAnsi" w:hAnsiTheme="minorHAnsi" w:cstheme="minorHAnsi"/>
                      <w:sz w:val="20"/>
                      <w:szCs w:val="20"/>
                    </w:rPr>
                    <w:t xml:space="preserve"> FTIR02</w:t>
                  </w:r>
                  <w:proofErr w:type="gramStart"/>
                  <w:r w:rsidRPr="00E400B0">
                    <w:rPr>
                      <w:rFonts w:asciiTheme="minorHAnsi" w:hAnsiTheme="minorHAnsi" w:cstheme="minorHAnsi"/>
                      <w:sz w:val="20"/>
                      <w:szCs w:val="20"/>
                    </w:rPr>
                    <w:t xml:space="preserve">-  </w:t>
                  </w:r>
                  <w:r w:rsidRPr="00E400B0">
                    <w:rPr>
                      <w:rFonts w:asciiTheme="minorHAnsi" w:eastAsia="Times New Roman" w:hAnsiTheme="minorHAnsi" w:cstheme="minorHAnsi"/>
                      <w:sz w:val="20"/>
                      <w:szCs w:val="20"/>
                    </w:rPr>
                    <w:t>Karşılaştırma</w:t>
                  </w:r>
                  <w:proofErr w:type="gramEnd"/>
                </w:p>
                <w:p w:rsidR="00B862A6" w:rsidRPr="00666597" w:rsidRDefault="00666597" w:rsidP="00805013">
                  <w:pPr>
                    <w:spacing w:line="360" w:lineRule="auto"/>
                    <w:ind w:left="142"/>
                    <w:rPr>
                      <w:rFonts w:asciiTheme="minorHAnsi" w:hAnsiTheme="minorHAnsi" w:cstheme="minorHAnsi"/>
                      <w:sz w:val="17"/>
                      <w:szCs w:val="17"/>
                    </w:rPr>
                  </w:pPr>
                  <w:r w:rsidRPr="00E400B0">
                    <w:rPr>
                      <w:rFonts w:ascii="MS Gothic" w:eastAsia="MS Gothic" w:hAnsi="MS Gothic" w:cs="MS Gothic" w:hint="eastAsia"/>
                      <w:sz w:val="20"/>
                      <w:szCs w:val="20"/>
                    </w:rPr>
                    <w:t>☐</w:t>
                  </w:r>
                  <w:r w:rsidRPr="00E400B0">
                    <w:rPr>
                      <w:rFonts w:asciiTheme="minorHAnsi" w:hAnsiTheme="minorHAnsi" w:cstheme="minorHAnsi"/>
                      <w:sz w:val="20"/>
                      <w:szCs w:val="20"/>
                    </w:rPr>
                    <w:t xml:space="preserve"> FTIR03</w:t>
                  </w:r>
                  <w:proofErr w:type="gramStart"/>
                  <w:r w:rsidRPr="00E400B0">
                    <w:rPr>
                      <w:rFonts w:asciiTheme="minorHAnsi" w:hAnsiTheme="minorHAnsi" w:cstheme="minorHAnsi"/>
                      <w:sz w:val="20"/>
                      <w:szCs w:val="20"/>
                    </w:rPr>
                    <w:t xml:space="preserve">-  </w:t>
                  </w:r>
                  <w:r w:rsidRPr="00E400B0">
                    <w:rPr>
                      <w:rFonts w:asciiTheme="minorHAnsi" w:eastAsia="Times New Roman" w:hAnsiTheme="minorHAnsi" w:cstheme="minorHAnsi"/>
                      <w:sz w:val="20"/>
                      <w:szCs w:val="20"/>
                    </w:rPr>
                    <w:t>Kütüphane</w:t>
                  </w:r>
                  <w:proofErr w:type="gramEnd"/>
                  <w:r w:rsidRPr="00E400B0">
                    <w:rPr>
                      <w:rFonts w:asciiTheme="minorHAnsi" w:eastAsia="Times New Roman" w:hAnsiTheme="minorHAnsi" w:cstheme="minorHAnsi"/>
                      <w:sz w:val="20"/>
                      <w:szCs w:val="20"/>
                    </w:rPr>
                    <w:t xml:space="preserve"> Taraması</w:t>
                  </w:r>
                </w:p>
              </w:tc>
            </w:tr>
            <w:tr w:rsidR="00B862A6" w:rsidRPr="00956DBF" w:rsidTr="006F1656">
              <w:trPr>
                <w:trHeight w:val="183"/>
              </w:trPr>
              <w:tc>
                <w:tcPr>
                  <w:tcW w:w="10930" w:type="dxa"/>
                  <w:hideMark/>
                </w:tcPr>
                <w:p w:rsidR="00B862A6" w:rsidRPr="00385F41" w:rsidRDefault="00357466" w:rsidP="00357466">
                  <w:pPr>
                    <w:rPr>
                      <w:rFonts w:ascii="Calibri" w:hAnsi="Calibri" w:cs="Calibri"/>
                      <w:sz w:val="16"/>
                      <w:szCs w:val="16"/>
                    </w:rPr>
                  </w:pPr>
                  <w:r>
                    <w:rPr>
                      <w:rFonts w:ascii="Calibri" w:hAnsi="Calibri" w:cs="Calibri"/>
                      <w:sz w:val="12"/>
                      <w:szCs w:val="12"/>
                    </w:rPr>
                    <w:t xml:space="preserve">     </w:t>
                  </w:r>
                  <w:r w:rsidR="001C7A18" w:rsidRPr="00385F41">
                    <w:rPr>
                      <w:rFonts w:ascii="Calibri" w:hAnsi="Calibri" w:cs="Calibri"/>
                      <w:sz w:val="16"/>
                      <w:szCs w:val="16"/>
                    </w:rPr>
                    <w:t>Kullanılması istenen donanım ve/veya deney seçenekleri ayrıca ücretlendirilecektir.</w:t>
                  </w:r>
                </w:p>
              </w:tc>
            </w:tr>
            <w:tr w:rsidR="006F1656" w:rsidRPr="00956DBF" w:rsidTr="006F1656">
              <w:trPr>
                <w:trHeight w:val="183"/>
              </w:trPr>
              <w:tc>
                <w:tcPr>
                  <w:tcW w:w="10930" w:type="dxa"/>
                  <w:hideMark/>
                </w:tcPr>
                <w:p w:rsidR="006F1656" w:rsidRPr="00412C6F" w:rsidRDefault="00357466" w:rsidP="00B862A6">
                  <w:pPr>
                    <w:jc w:val="center"/>
                    <w:rPr>
                      <w:rFonts w:ascii="Calibri" w:hAnsi="Calibri" w:cs="Calibri"/>
                      <w:sz w:val="22"/>
                      <w:szCs w:val="22"/>
                    </w:rPr>
                  </w:pPr>
                  <w:r>
                    <w:rPr>
                      <w:rFonts w:asciiTheme="minorHAnsi" w:hAnsiTheme="minorHAnsi" w:cstheme="minorHAnsi"/>
                      <w:b/>
                      <w:bCs/>
                      <w:sz w:val="22"/>
                      <w:szCs w:val="22"/>
                    </w:rPr>
                    <w:t xml:space="preserve">ANALİZ </w:t>
                  </w:r>
                  <w:r w:rsidR="00412C6F" w:rsidRPr="00412C6F">
                    <w:rPr>
                      <w:rFonts w:asciiTheme="minorHAnsi" w:hAnsiTheme="minorHAnsi" w:cstheme="minorHAnsi"/>
                      <w:b/>
                      <w:bCs/>
                      <w:sz w:val="22"/>
                      <w:szCs w:val="22"/>
                    </w:rPr>
                    <w:t>BİLGİLERİ</w:t>
                  </w:r>
                </w:p>
              </w:tc>
            </w:tr>
          </w:tbl>
          <w:p w:rsidR="000B32BA" w:rsidRPr="00B862A6" w:rsidRDefault="000B32BA" w:rsidP="00860D09">
            <w:pPr>
              <w:spacing w:before="20"/>
              <w:jc w:val="center"/>
              <w:rPr>
                <w:rFonts w:asciiTheme="minorHAnsi" w:hAnsiTheme="minorHAnsi" w:cstheme="minorHAnsi"/>
                <w:b/>
                <w:sz w:val="20"/>
                <w:szCs w:val="20"/>
                <w:lang w:eastAsia="en-US"/>
              </w:rPr>
            </w:pPr>
          </w:p>
        </w:tc>
      </w:tr>
      <w:tr w:rsidR="00412C6F" w:rsidRPr="00956DBF" w:rsidTr="00805013">
        <w:trPr>
          <w:trHeight w:val="866"/>
        </w:trPr>
        <w:tc>
          <w:tcPr>
            <w:tcW w:w="10915" w:type="dxa"/>
            <w:gridSpan w:val="8"/>
            <w:tcBorders>
              <w:bottom w:val="single" w:sz="2" w:space="0" w:color="auto"/>
            </w:tcBorders>
            <w:hideMark/>
          </w:tcPr>
          <w:p w:rsidR="00805013" w:rsidRPr="00E400B0" w:rsidRDefault="00805013" w:rsidP="00805013">
            <w:pPr>
              <w:spacing w:before="60" w:line="360" w:lineRule="auto"/>
              <w:rPr>
                <w:rFonts w:asciiTheme="minorHAnsi" w:hAnsiTheme="minorHAnsi" w:cstheme="minorHAnsi"/>
                <w:sz w:val="20"/>
                <w:szCs w:val="20"/>
              </w:rPr>
            </w:pPr>
            <w:r w:rsidRPr="00E400B0">
              <w:rPr>
                <w:rFonts w:asciiTheme="minorHAnsi" w:hAnsiTheme="minorHAnsi" w:cstheme="minorHAnsi"/>
                <w:sz w:val="20"/>
                <w:szCs w:val="20"/>
              </w:rPr>
              <w:t xml:space="preserve">   </w:t>
            </w:r>
            <w:r w:rsidR="00666597" w:rsidRPr="00E400B0">
              <w:rPr>
                <w:rFonts w:asciiTheme="minorHAnsi" w:hAnsiTheme="minorHAnsi" w:cstheme="minorHAnsi"/>
                <w:sz w:val="20"/>
                <w:szCs w:val="20"/>
              </w:rPr>
              <w:t>İstenilen spektrum aralığı: (cm</w:t>
            </w:r>
            <w:r w:rsidR="00666597" w:rsidRPr="00E400B0">
              <w:rPr>
                <w:rFonts w:asciiTheme="minorHAnsi" w:hAnsiTheme="minorHAnsi" w:cstheme="minorHAnsi"/>
                <w:sz w:val="20"/>
                <w:szCs w:val="20"/>
                <w:vertAlign w:val="superscript"/>
              </w:rPr>
              <w:t>-1</w:t>
            </w:r>
            <w:r w:rsidR="00666597" w:rsidRPr="00E400B0">
              <w:rPr>
                <w:rFonts w:asciiTheme="minorHAnsi" w:hAnsiTheme="minorHAnsi" w:cstheme="minorHAnsi"/>
                <w:sz w:val="20"/>
                <w:szCs w:val="20"/>
              </w:rPr>
              <w:t xml:space="preserve"> olarak)</w:t>
            </w:r>
            <w:r w:rsidRPr="00E400B0">
              <w:rPr>
                <w:rFonts w:asciiTheme="minorHAnsi" w:hAnsiTheme="minorHAnsi" w:cstheme="minorHAnsi"/>
                <w:sz w:val="20"/>
                <w:szCs w:val="20"/>
              </w:rPr>
              <w:t xml:space="preserve">                                          </w:t>
            </w:r>
          </w:p>
          <w:p w:rsidR="00805013" w:rsidRPr="00E400B0" w:rsidRDefault="00666597" w:rsidP="00805013">
            <w:pPr>
              <w:shd w:val="clear" w:color="auto" w:fill="FFFFFF"/>
              <w:spacing w:before="60" w:line="360" w:lineRule="auto"/>
              <w:rPr>
                <w:rFonts w:asciiTheme="minorHAnsi" w:hAnsiTheme="minorHAnsi" w:cstheme="minorHAnsi"/>
                <w:sz w:val="20"/>
                <w:szCs w:val="20"/>
              </w:rPr>
            </w:pPr>
            <w:r w:rsidRPr="00E400B0">
              <w:rPr>
                <w:rFonts w:asciiTheme="minorHAnsi" w:eastAsia="MS Mincho" w:hAnsiTheme="minorHAnsi" w:cstheme="minorHAnsi"/>
                <w:sz w:val="20"/>
                <w:szCs w:val="20"/>
              </w:rPr>
              <w:t xml:space="preserve">  </w:t>
            </w:r>
            <w:r w:rsidRPr="00E400B0">
              <w:rPr>
                <w:rFonts w:asciiTheme="minorHAnsi" w:eastAsia="MS Mincho" w:hAnsiTheme="minorHAnsi" w:cstheme="minorHAnsi" w:hint="eastAsia"/>
                <w:sz w:val="20"/>
                <w:szCs w:val="20"/>
              </w:rPr>
              <w:t>☐</w:t>
            </w:r>
            <w:r w:rsidRPr="00E400B0">
              <w:rPr>
                <w:rFonts w:asciiTheme="minorHAnsi" w:hAnsiTheme="minorHAnsi" w:cstheme="minorHAnsi"/>
                <w:sz w:val="20"/>
                <w:szCs w:val="20"/>
              </w:rPr>
              <w:t xml:space="preserve"> MIR (4000 – 400)      </w:t>
            </w:r>
            <w:r w:rsidR="00805013" w:rsidRPr="00E400B0">
              <w:rPr>
                <w:rFonts w:asciiTheme="minorHAnsi" w:hAnsiTheme="minorHAnsi" w:cstheme="minorHAnsi"/>
                <w:sz w:val="20"/>
                <w:szCs w:val="20"/>
              </w:rPr>
              <w:t xml:space="preserve">                                                                     </w:t>
            </w:r>
            <w:r w:rsidR="007346DA">
              <w:rPr>
                <w:rFonts w:asciiTheme="minorHAnsi" w:hAnsiTheme="minorHAnsi" w:cstheme="minorHAnsi"/>
                <w:sz w:val="20"/>
                <w:szCs w:val="20"/>
              </w:rPr>
              <w:t xml:space="preserve"> </w:t>
            </w:r>
            <w:bookmarkStart w:id="0" w:name="_GoBack"/>
            <w:bookmarkEnd w:id="0"/>
            <w:r w:rsidRPr="00E400B0">
              <w:rPr>
                <w:rFonts w:asciiTheme="minorHAnsi" w:hAnsiTheme="minorHAnsi" w:cstheme="minorHAnsi"/>
                <w:sz w:val="20"/>
                <w:szCs w:val="20"/>
              </w:rPr>
              <w:t xml:space="preserve"> </w:t>
            </w:r>
            <w:r w:rsidR="00805013" w:rsidRPr="00E400B0">
              <w:rPr>
                <w:rFonts w:ascii="MS Mincho" w:eastAsia="MS Mincho" w:hAnsi="MS Mincho" w:cs="MS Mincho" w:hint="eastAsia"/>
                <w:sz w:val="20"/>
                <w:szCs w:val="20"/>
              </w:rPr>
              <w:t>☐</w:t>
            </w:r>
            <w:r w:rsidR="00805013" w:rsidRPr="00E400B0">
              <w:rPr>
                <w:rFonts w:ascii="MS Mincho" w:eastAsia="MS Mincho" w:hAnsi="MS Mincho" w:cs="MS Mincho"/>
                <w:sz w:val="20"/>
                <w:szCs w:val="20"/>
              </w:rPr>
              <w:t xml:space="preserve"> </w:t>
            </w:r>
            <w:proofErr w:type="spellStart"/>
            <w:r w:rsidR="00805013" w:rsidRPr="00E400B0">
              <w:rPr>
                <w:rFonts w:asciiTheme="minorHAnsi" w:hAnsiTheme="minorHAnsi" w:cstheme="minorHAnsi"/>
                <w:sz w:val="20"/>
                <w:szCs w:val="20"/>
              </w:rPr>
              <w:t>Absorpsiyon</w:t>
            </w:r>
            <w:proofErr w:type="spellEnd"/>
            <w:r w:rsidR="00805013" w:rsidRPr="00E400B0">
              <w:rPr>
                <w:rFonts w:asciiTheme="minorHAnsi" w:hAnsiTheme="minorHAnsi" w:cstheme="minorHAnsi"/>
                <w:sz w:val="20"/>
                <w:szCs w:val="20"/>
              </w:rPr>
              <w:t xml:space="preserve"> spektrumu                                                       </w:t>
            </w:r>
            <w:r w:rsidRPr="00E400B0">
              <w:rPr>
                <w:rFonts w:asciiTheme="minorHAnsi" w:hAnsiTheme="minorHAnsi" w:cstheme="minorHAnsi"/>
                <w:sz w:val="20"/>
                <w:szCs w:val="20"/>
              </w:rPr>
              <w:t xml:space="preserve">  </w:t>
            </w:r>
            <w:r w:rsidR="00805013" w:rsidRPr="00E400B0">
              <w:rPr>
                <w:rFonts w:asciiTheme="minorHAnsi" w:hAnsiTheme="minorHAnsi" w:cstheme="minorHAnsi"/>
                <w:sz w:val="20"/>
                <w:szCs w:val="20"/>
              </w:rPr>
              <w:t xml:space="preserve">              </w:t>
            </w:r>
          </w:p>
          <w:p w:rsidR="00666597" w:rsidRPr="00252E7C" w:rsidRDefault="00805013" w:rsidP="00805013">
            <w:pPr>
              <w:spacing w:line="360" w:lineRule="auto"/>
              <w:rPr>
                <w:rFonts w:asciiTheme="minorHAnsi" w:hAnsiTheme="minorHAnsi" w:cstheme="minorHAnsi"/>
                <w:sz w:val="17"/>
                <w:szCs w:val="17"/>
              </w:rPr>
            </w:pPr>
            <w:r w:rsidRPr="00E400B0">
              <w:rPr>
                <w:rFonts w:asciiTheme="minorHAnsi" w:hAnsiTheme="minorHAnsi" w:cstheme="minorHAnsi"/>
                <w:sz w:val="20"/>
                <w:szCs w:val="20"/>
              </w:rPr>
              <w:t xml:space="preserve">  </w:t>
            </w:r>
            <w:r w:rsidR="00666597" w:rsidRPr="00E400B0">
              <w:rPr>
                <w:rFonts w:asciiTheme="minorHAnsi" w:eastAsia="MS Mincho" w:hAnsiTheme="minorHAnsi" w:cstheme="minorHAnsi" w:hint="eastAsia"/>
                <w:sz w:val="20"/>
                <w:szCs w:val="20"/>
              </w:rPr>
              <w:t>☐</w:t>
            </w:r>
            <w:r w:rsidR="00666597" w:rsidRPr="00E400B0">
              <w:rPr>
                <w:rFonts w:asciiTheme="minorHAnsi" w:hAnsiTheme="minorHAnsi" w:cstheme="minorHAnsi"/>
                <w:sz w:val="20"/>
                <w:szCs w:val="20"/>
              </w:rPr>
              <w:t xml:space="preserve"> Diğer</w:t>
            </w:r>
            <w:r w:rsidR="00E43158" w:rsidRPr="00E400B0">
              <w:rPr>
                <w:rFonts w:asciiTheme="minorHAnsi" w:hAnsiTheme="minorHAnsi" w:cstheme="minorHAnsi"/>
                <w:sz w:val="20"/>
                <w:szCs w:val="20"/>
              </w:rPr>
              <w:t xml:space="preserve"> </w:t>
            </w:r>
            <w:proofErr w:type="gramStart"/>
            <w:r w:rsidR="00666597" w:rsidRPr="00E400B0">
              <w:rPr>
                <w:rFonts w:asciiTheme="minorHAnsi" w:hAnsiTheme="minorHAnsi" w:cstheme="minorHAnsi"/>
                <w:sz w:val="20"/>
                <w:szCs w:val="20"/>
              </w:rPr>
              <w:t>( ..........</w:t>
            </w:r>
            <w:proofErr w:type="gramEnd"/>
            <w:r w:rsidR="00666597" w:rsidRPr="00E400B0">
              <w:rPr>
                <w:rFonts w:asciiTheme="minorHAnsi" w:hAnsiTheme="minorHAnsi" w:cstheme="minorHAnsi"/>
                <w:sz w:val="20"/>
                <w:szCs w:val="20"/>
              </w:rPr>
              <w:t>/...........)</w:t>
            </w:r>
            <w:r w:rsidRPr="00E400B0">
              <w:rPr>
                <w:rFonts w:ascii="MS Mincho" w:eastAsia="MS Mincho" w:hAnsi="MS Mincho" w:cs="MS Mincho" w:hint="eastAsia"/>
                <w:sz w:val="20"/>
                <w:szCs w:val="20"/>
              </w:rPr>
              <w:t xml:space="preserve"> </w:t>
            </w:r>
            <w:r w:rsidRPr="00E400B0">
              <w:rPr>
                <w:rFonts w:ascii="MS Mincho" w:eastAsia="MS Mincho" w:hAnsi="MS Mincho" w:cs="MS Mincho"/>
                <w:sz w:val="20"/>
                <w:szCs w:val="20"/>
              </w:rPr>
              <w:t xml:space="preserve">                              </w:t>
            </w:r>
            <w:r w:rsidRPr="00E400B0">
              <w:rPr>
                <w:rFonts w:ascii="MS Mincho" w:eastAsia="MS Mincho" w:hAnsi="MS Mincho" w:cs="MS Mincho" w:hint="eastAsia"/>
                <w:sz w:val="20"/>
                <w:szCs w:val="20"/>
              </w:rPr>
              <w:t>☐</w:t>
            </w:r>
            <w:r w:rsidRPr="00E400B0">
              <w:rPr>
                <w:rFonts w:ascii="MS Mincho" w:eastAsia="MS Mincho" w:hAnsi="MS Mincho" w:cs="MS Mincho"/>
                <w:sz w:val="20"/>
                <w:szCs w:val="20"/>
              </w:rPr>
              <w:t xml:space="preserve"> </w:t>
            </w:r>
            <w:r w:rsidRPr="00E400B0">
              <w:rPr>
                <w:rFonts w:asciiTheme="minorHAnsi" w:hAnsiTheme="minorHAnsi" w:cstheme="minorHAnsi"/>
                <w:sz w:val="20"/>
                <w:szCs w:val="20"/>
              </w:rPr>
              <w:t xml:space="preserve">Transmisyon spektrumu   </w:t>
            </w:r>
          </w:p>
        </w:tc>
      </w:tr>
      <w:tr w:rsidR="00962156" w:rsidRPr="00956DBF" w:rsidTr="00805013">
        <w:trPr>
          <w:trHeight w:val="150"/>
        </w:trPr>
        <w:tc>
          <w:tcPr>
            <w:tcW w:w="10915" w:type="dxa"/>
            <w:gridSpan w:val="8"/>
            <w:tcBorders>
              <w:top w:val="single" w:sz="2" w:space="0" w:color="auto"/>
              <w:bottom w:val="single" w:sz="4" w:space="0" w:color="auto"/>
            </w:tcBorders>
            <w:hideMark/>
          </w:tcPr>
          <w:p w:rsidR="00962156" w:rsidRPr="00805013" w:rsidRDefault="00805013" w:rsidP="00805013">
            <w:pPr>
              <w:ind w:left="146"/>
              <w:jc w:val="center"/>
              <w:rPr>
                <w:rFonts w:asciiTheme="minorHAnsi" w:hAnsiTheme="minorHAnsi" w:cstheme="minorHAnsi"/>
                <w:sz w:val="22"/>
                <w:szCs w:val="22"/>
                <w:lang w:eastAsia="en-US"/>
              </w:rPr>
            </w:pPr>
            <w:r>
              <w:rPr>
                <w:rFonts w:asciiTheme="minorHAnsi" w:hAnsiTheme="minorHAnsi" w:cstheme="minorHAnsi"/>
                <w:b/>
                <w:sz w:val="22"/>
                <w:szCs w:val="22"/>
                <w:lang w:eastAsia="en-US"/>
              </w:rPr>
              <w:t>NUMUNE BİLGİLERİ</w:t>
            </w:r>
          </w:p>
        </w:tc>
      </w:tr>
      <w:tr w:rsidR="006F1656" w:rsidRPr="00956DBF" w:rsidTr="00412C6F">
        <w:trPr>
          <w:trHeight w:val="199"/>
        </w:trPr>
        <w:tc>
          <w:tcPr>
            <w:tcW w:w="1898" w:type="dxa"/>
            <w:tcBorders>
              <w:top w:val="single" w:sz="2" w:space="0" w:color="auto"/>
              <w:bottom w:val="single" w:sz="2" w:space="0" w:color="auto"/>
              <w:right w:val="single" w:sz="2" w:space="0" w:color="auto"/>
            </w:tcBorders>
            <w:hideMark/>
          </w:tcPr>
          <w:p w:rsidR="006F1656" w:rsidRPr="009F7FAD" w:rsidRDefault="006F1656" w:rsidP="009F7FAD">
            <w:pPr>
              <w:jc w:val="center"/>
              <w:rPr>
                <w:rFonts w:ascii="Calibri" w:hAnsi="Calibri" w:cs="Calibri"/>
                <w:b/>
                <w:sz w:val="18"/>
                <w:szCs w:val="18"/>
              </w:rPr>
            </w:pPr>
            <w:r w:rsidRPr="009F7FAD">
              <w:rPr>
                <w:rFonts w:ascii="Calibri" w:hAnsi="Calibri" w:cs="Calibri"/>
                <w:b/>
                <w:sz w:val="18"/>
                <w:szCs w:val="18"/>
              </w:rPr>
              <w:t>Etiket No</w:t>
            </w:r>
          </w:p>
        </w:tc>
        <w:tc>
          <w:tcPr>
            <w:tcW w:w="265" w:type="dxa"/>
            <w:tcBorders>
              <w:top w:val="single" w:sz="2" w:space="0" w:color="auto"/>
              <w:left w:val="single" w:sz="2" w:space="0" w:color="auto"/>
              <w:bottom w:val="single" w:sz="2" w:space="0" w:color="auto"/>
            </w:tcBorders>
          </w:tcPr>
          <w:p w:rsidR="006F1656" w:rsidRPr="009F7FAD" w:rsidRDefault="006F1656" w:rsidP="006F1656">
            <w:pPr>
              <w:jc w:val="center"/>
              <w:rPr>
                <w:rFonts w:ascii="Calibri" w:hAnsi="Calibri" w:cs="Calibri"/>
                <w:b/>
                <w:sz w:val="18"/>
                <w:szCs w:val="18"/>
              </w:rPr>
            </w:pPr>
          </w:p>
        </w:tc>
        <w:tc>
          <w:tcPr>
            <w:tcW w:w="2058" w:type="dxa"/>
            <w:tcBorders>
              <w:top w:val="single" w:sz="2" w:space="0" w:color="auto"/>
              <w:bottom w:val="single" w:sz="2" w:space="0" w:color="auto"/>
              <w:right w:val="single" w:sz="2" w:space="0" w:color="auto"/>
            </w:tcBorders>
          </w:tcPr>
          <w:p w:rsidR="006F1656" w:rsidRPr="009F7FAD" w:rsidRDefault="006F1656" w:rsidP="009F7FAD">
            <w:pPr>
              <w:jc w:val="center"/>
              <w:rPr>
                <w:rFonts w:ascii="Calibri" w:hAnsi="Calibri" w:cs="Calibri"/>
                <w:b/>
                <w:sz w:val="18"/>
                <w:szCs w:val="18"/>
              </w:rPr>
            </w:pPr>
            <w:r w:rsidRPr="009F7FAD">
              <w:rPr>
                <w:rFonts w:ascii="Calibri" w:hAnsi="Calibri" w:cs="Calibri"/>
                <w:b/>
                <w:sz w:val="18"/>
                <w:szCs w:val="18"/>
              </w:rPr>
              <w:t>Numune Adı</w:t>
            </w:r>
          </w:p>
        </w:tc>
        <w:tc>
          <w:tcPr>
            <w:tcW w:w="2028" w:type="dxa"/>
            <w:tcBorders>
              <w:top w:val="single" w:sz="2" w:space="0" w:color="auto"/>
              <w:left w:val="single" w:sz="2" w:space="0" w:color="auto"/>
              <w:bottom w:val="single" w:sz="2" w:space="0" w:color="auto"/>
            </w:tcBorders>
          </w:tcPr>
          <w:p w:rsidR="006F1656" w:rsidRPr="009F7FAD" w:rsidRDefault="006F1656" w:rsidP="009F7FAD">
            <w:pPr>
              <w:jc w:val="center"/>
              <w:rPr>
                <w:rFonts w:ascii="Calibri" w:hAnsi="Calibri" w:cs="Calibri"/>
                <w:b/>
                <w:sz w:val="18"/>
                <w:szCs w:val="18"/>
              </w:rPr>
            </w:pPr>
            <w:r w:rsidRPr="009F7FAD">
              <w:rPr>
                <w:rFonts w:ascii="Calibri" w:hAnsi="Calibri" w:cs="Calibri"/>
                <w:b/>
                <w:sz w:val="18"/>
                <w:szCs w:val="18"/>
              </w:rPr>
              <w:t>Numune İçeriği</w:t>
            </w:r>
          </w:p>
        </w:tc>
        <w:tc>
          <w:tcPr>
            <w:tcW w:w="75" w:type="dxa"/>
            <w:tcBorders>
              <w:top w:val="single" w:sz="2" w:space="0" w:color="auto"/>
              <w:left w:val="single" w:sz="2" w:space="0" w:color="auto"/>
              <w:bottom w:val="single" w:sz="2" w:space="0" w:color="auto"/>
            </w:tcBorders>
          </w:tcPr>
          <w:p w:rsidR="006F1656" w:rsidRPr="009F7FAD" w:rsidRDefault="006F1656" w:rsidP="006F1656">
            <w:pPr>
              <w:jc w:val="center"/>
              <w:rPr>
                <w:rFonts w:ascii="Calibri" w:hAnsi="Calibri" w:cs="Calibri"/>
                <w:b/>
                <w:sz w:val="18"/>
                <w:szCs w:val="18"/>
              </w:rPr>
            </w:pPr>
          </w:p>
        </w:tc>
        <w:tc>
          <w:tcPr>
            <w:tcW w:w="2318" w:type="dxa"/>
            <w:gridSpan w:val="2"/>
            <w:tcBorders>
              <w:top w:val="single" w:sz="2" w:space="0" w:color="auto"/>
              <w:bottom w:val="single" w:sz="2" w:space="0" w:color="auto"/>
              <w:right w:val="single" w:sz="2" w:space="0" w:color="auto"/>
            </w:tcBorders>
          </w:tcPr>
          <w:p w:rsidR="006F1656" w:rsidRPr="009F7FAD" w:rsidRDefault="006F1656" w:rsidP="009F7FAD">
            <w:pPr>
              <w:jc w:val="center"/>
              <w:rPr>
                <w:rFonts w:ascii="Calibri" w:hAnsi="Calibri" w:cs="Calibri"/>
                <w:b/>
                <w:sz w:val="18"/>
                <w:szCs w:val="18"/>
              </w:rPr>
            </w:pPr>
            <w:r w:rsidRPr="009F7FAD">
              <w:rPr>
                <w:rFonts w:ascii="Calibri" w:hAnsi="Calibri" w:cs="Calibri"/>
                <w:b/>
                <w:sz w:val="18"/>
                <w:szCs w:val="18"/>
              </w:rPr>
              <w:t>Numunenin Veriliş Şekli</w:t>
            </w:r>
          </w:p>
        </w:tc>
        <w:tc>
          <w:tcPr>
            <w:tcW w:w="2273" w:type="dxa"/>
            <w:tcBorders>
              <w:top w:val="single" w:sz="2" w:space="0" w:color="auto"/>
              <w:left w:val="single" w:sz="2" w:space="0" w:color="auto"/>
              <w:bottom w:val="single" w:sz="2" w:space="0" w:color="auto"/>
            </w:tcBorders>
          </w:tcPr>
          <w:p w:rsidR="006F1656" w:rsidRPr="009F7FAD" w:rsidRDefault="006F1656" w:rsidP="009F7FAD">
            <w:pPr>
              <w:jc w:val="center"/>
              <w:rPr>
                <w:rFonts w:ascii="Calibri" w:hAnsi="Calibri" w:cs="Calibri"/>
                <w:b/>
                <w:sz w:val="18"/>
                <w:szCs w:val="18"/>
              </w:rPr>
            </w:pPr>
            <w:r w:rsidRPr="009F7FAD">
              <w:rPr>
                <w:rFonts w:ascii="Calibri" w:hAnsi="Calibri" w:cs="Calibri"/>
                <w:b/>
                <w:sz w:val="18"/>
                <w:szCs w:val="18"/>
              </w:rPr>
              <w:t>Numunenin Çözücüsü</w:t>
            </w:r>
          </w:p>
        </w:tc>
      </w:tr>
      <w:tr w:rsidR="006F1656" w:rsidRPr="00956DBF" w:rsidTr="00412C6F">
        <w:trPr>
          <w:trHeight w:val="155"/>
        </w:trPr>
        <w:tc>
          <w:tcPr>
            <w:tcW w:w="1898" w:type="dxa"/>
            <w:tcBorders>
              <w:top w:val="single" w:sz="2" w:space="0" w:color="auto"/>
              <w:bottom w:val="single" w:sz="2" w:space="0" w:color="auto"/>
              <w:right w:val="single" w:sz="2" w:space="0" w:color="auto"/>
            </w:tcBorders>
            <w:hideMark/>
          </w:tcPr>
          <w:p w:rsidR="006F1656" w:rsidRPr="004A7A94" w:rsidRDefault="006F1656" w:rsidP="00302B02">
            <w:pPr>
              <w:ind w:left="142"/>
              <w:rPr>
                <w:rFonts w:ascii="Calibri" w:eastAsia="MS Mincho" w:hAnsi="Calibri" w:cs="Calibri"/>
                <w:b/>
                <w:bCs/>
                <w:sz w:val="18"/>
                <w:szCs w:val="18"/>
              </w:rPr>
            </w:pPr>
            <w:r w:rsidRPr="004A7A94">
              <w:rPr>
                <w:rFonts w:ascii="Calibri" w:eastAsia="MS Mincho" w:hAnsi="Calibri" w:cs="Calibri"/>
                <w:b/>
                <w:bCs/>
                <w:sz w:val="18"/>
                <w:szCs w:val="18"/>
              </w:rPr>
              <w:t>1</w:t>
            </w:r>
            <w:r w:rsidR="00302B02" w:rsidRPr="004A7A94">
              <w:rPr>
                <w:rFonts w:ascii="Calibri" w:eastAsia="MS Mincho" w:hAnsi="Calibri" w:cs="Calibri"/>
                <w:b/>
                <w:bCs/>
                <w:sz w:val="18"/>
                <w:szCs w:val="18"/>
              </w:rPr>
              <w:t>-</w:t>
            </w:r>
          </w:p>
        </w:tc>
        <w:tc>
          <w:tcPr>
            <w:tcW w:w="265" w:type="dxa"/>
            <w:tcBorders>
              <w:top w:val="single" w:sz="2" w:space="0" w:color="auto"/>
              <w:left w:val="single" w:sz="2" w:space="0" w:color="auto"/>
              <w:bottom w:val="single" w:sz="2" w:space="0" w:color="auto"/>
            </w:tcBorders>
          </w:tcPr>
          <w:p w:rsidR="006F1656" w:rsidRPr="009F7FAD" w:rsidRDefault="006F1656"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r>
      <w:tr w:rsidR="006F1656" w:rsidRPr="00956DBF" w:rsidTr="00412C6F">
        <w:trPr>
          <w:trHeight w:val="199"/>
        </w:trPr>
        <w:tc>
          <w:tcPr>
            <w:tcW w:w="1898" w:type="dxa"/>
            <w:tcBorders>
              <w:top w:val="single" w:sz="2" w:space="0" w:color="auto"/>
              <w:bottom w:val="single" w:sz="2" w:space="0" w:color="auto"/>
              <w:right w:val="single" w:sz="2" w:space="0" w:color="auto"/>
            </w:tcBorders>
            <w:hideMark/>
          </w:tcPr>
          <w:p w:rsidR="006F1656" w:rsidRPr="004A7A94" w:rsidRDefault="006F1656" w:rsidP="00302B02">
            <w:pPr>
              <w:ind w:left="142"/>
              <w:rPr>
                <w:rFonts w:ascii="Calibri" w:eastAsia="MS Mincho" w:hAnsi="Calibri" w:cs="Calibri"/>
                <w:b/>
                <w:bCs/>
                <w:sz w:val="18"/>
                <w:szCs w:val="18"/>
              </w:rPr>
            </w:pPr>
            <w:r w:rsidRPr="004A7A94">
              <w:rPr>
                <w:rFonts w:ascii="Calibri" w:eastAsia="MS Mincho" w:hAnsi="Calibri" w:cs="Calibri"/>
                <w:b/>
                <w:bCs/>
                <w:sz w:val="18"/>
                <w:szCs w:val="18"/>
              </w:rPr>
              <w:t>2</w:t>
            </w:r>
            <w:r w:rsidR="00302B02" w:rsidRPr="004A7A94">
              <w:rPr>
                <w:rFonts w:ascii="Calibri" w:eastAsia="MS Mincho" w:hAnsi="Calibri" w:cs="Calibri"/>
                <w:b/>
                <w:bCs/>
                <w:sz w:val="18"/>
                <w:szCs w:val="18"/>
              </w:rPr>
              <w:t>-</w:t>
            </w:r>
          </w:p>
        </w:tc>
        <w:tc>
          <w:tcPr>
            <w:tcW w:w="265" w:type="dxa"/>
            <w:tcBorders>
              <w:top w:val="single" w:sz="2" w:space="0" w:color="auto"/>
              <w:left w:val="single" w:sz="2" w:space="0" w:color="auto"/>
              <w:bottom w:val="single" w:sz="2" w:space="0" w:color="auto"/>
            </w:tcBorders>
          </w:tcPr>
          <w:p w:rsidR="006F1656" w:rsidRPr="009F7FAD" w:rsidRDefault="006F1656"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r>
      <w:tr w:rsidR="006F1656" w:rsidRPr="00956DBF" w:rsidTr="00412C6F">
        <w:trPr>
          <w:trHeight w:val="90"/>
        </w:trPr>
        <w:tc>
          <w:tcPr>
            <w:tcW w:w="1898" w:type="dxa"/>
            <w:tcBorders>
              <w:top w:val="single" w:sz="2" w:space="0" w:color="auto"/>
              <w:bottom w:val="single" w:sz="2" w:space="0" w:color="auto"/>
              <w:right w:val="single" w:sz="2" w:space="0" w:color="auto"/>
            </w:tcBorders>
            <w:hideMark/>
          </w:tcPr>
          <w:p w:rsidR="006F1656" w:rsidRPr="004A7A94" w:rsidRDefault="006F1656" w:rsidP="00302B02">
            <w:pPr>
              <w:ind w:left="142"/>
              <w:rPr>
                <w:rFonts w:ascii="Calibri" w:eastAsia="MS Mincho" w:hAnsi="Calibri" w:cs="Calibri"/>
                <w:b/>
                <w:bCs/>
                <w:sz w:val="18"/>
                <w:szCs w:val="18"/>
              </w:rPr>
            </w:pPr>
            <w:r w:rsidRPr="004A7A94">
              <w:rPr>
                <w:rFonts w:ascii="Calibri" w:eastAsia="MS Mincho" w:hAnsi="Calibri" w:cs="Calibri"/>
                <w:b/>
                <w:bCs/>
                <w:sz w:val="18"/>
                <w:szCs w:val="18"/>
              </w:rPr>
              <w:t>3</w:t>
            </w:r>
            <w:r w:rsidR="00302B02" w:rsidRPr="004A7A94">
              <w:rPr>
                <w:rFonts w:ascii="Calibri" w:eastAsia="MS Mincho" w:hAnsi="Calibri" w:cs="Calibri"/>
                <w:b/>
                <w:bCs/>
                <w:sz w:val="18"/>
                <w:szCs w:val="18"/>
              </w:rPr>
              <w:t>-</w:t>
            </w:r>
          </w:p>
        </w:tc>
        <w:tc>
          <w:tcPr>
            <w:tcW w:w="265" w:type="dxa"/>
            <w:tcBorders>
              <w:top w:val="single" w:sz="2" w:space="0" w:color="auto"/>
              <w:left w:val="single" w:sz="2" w:space="0" w:color="auto"/>
              <w:bottom w:val="single" w:sz="2" w:space="0" w:color="auto"/>
            </w:tcBorders>
          </w:tcPr>
          <w:p w:rsidR="006F1656" w:rsidRPr="009F7FAD" w:rsidRDefault="006F1656"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6F1656" w:rsidRPr="0022415B" w:rsidRDefault="006F1656"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6F1656" w:rsidRPr="0022415B" w:rsidRDefault="006F1656" w:rsidP="00860D09">
            <w:pPr>
              <w:ind w:left="142"/>
              <w:rPr>
                <w:rFonts w:ascii="MS Mincho" w:eastAsia="MS Mincho" w:hAnsi="MS Mincho" w:cs="MS Mincho"/>
                <w:sz w:val="18"/>
                <w:szCs w:val="18"/>
              </w:rPr>
            </w:pPr>
          </w:p>
        </w:tc>
      </w:tr>
      <w:tr w:rsidR="00412C6F" w:rsidRPr="00956DBF" w:rsidTr="00412C6F">
        <w:trPr>
          <w:trHeight w:val="90"/>
        </w:trPr>
        <w:tc>
          <w:tcPr>
            <w:tcW w:w="1898" w:type="dxa"/>
            <w:tcBorders>
              <w:top w:val="single" w:sz="2" w:space="0" w:color="auto"/>
              <w:bottom w:val="single" w:sz="2" w:space="0" w:color="auto"/>
              <w:right w:val="single" w:sz="2" w:space="0" w:color="auto"/>
            </w:tcBorders>
          </w:tcPr>
          <w:p w:rsidR="00412C6F" w:rsidRPr="004A7A94" w:rsidRDefault="00412C6F" w:rsidP="00302B02">
            <w:pPr>
              <w:ind w:left="142"/>
              <w:rPr>
                <w:rFonts w:ascii="Calibri" w:eastAsia="MS Mincho" w:hAnsi="Calibri" w:cs="Calibri"/>
                <w:b/>
                <w:bCs/>
                <w:sz w:val="18"/>
                <w:szCs w:val="18"/>
              </w:rPr>
            </w:pPr>
            <w:r w:rsidRPr="004A7A94">
              <w:rPr>
                <w:rFonts w:ascii="Calibri" w:eastAsia="MS Mincho" w:hAnsi="Calibri" w:cs="Calibri"/>
                <w:b/>
                <w:bCs/>
                <w:sz w:val="18"/>
                <w:szCs w:val="18"/>
              </w:rPr>
              <w:t>4</w:t>
            </w:r>
            <w:r w:rsidR="00302B02" w:rsidRPr="004A7A94">
              <w:rPr>
                <w:rFonts w:ascii="Calibri" w:eastAsia="MS Mincho" w:hAnsi="Calibri" w:cs="Calibri"/>
                <w:b/>
                <w:bCs/>
                <w:sz w:val="18"/>
                <w:szCs w:val="18"/>
              </w:rPr>
              <w:t>-</w:t>
            </w:r>
          </w:p>
        </w:tc>
        <w:tc>
          <w:tcPr>
            <w:tcW w:w="265" w:type="dxa"/>
            <w:tcBorders>
              <w:top w:val="single" w:sz="2" w:space="0" w:color="auto"/>
              <w:left w:val="single" w:sz="2" w:space="0" w:color="auto"/>
              <w:bottom w:val="single" w:sz="2" w:space="0" w:color="auto"/>
            </w:tcBorders>
          </w:tcPr>
          <w:p w:rsidR="00412C6F" w:rsidRPr="009F7FAD" w:rsidRDefault="00412C6F"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412C6F" w:rsidRPr="0022415B" w:rsidRDefault="00412C6F"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412C6F" w:rsidRPr="0022415B" w:rsidRDefault="00412C6F"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412C6F" w:rsidRPr="0022415B" w:rsidRDefault="00412C6F"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412C6F" w:rsidRPr="0022415B" w:rsidRDefault="00412C6F"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412C6F" w:rsidRPr="0022415B" w:rsidRDefault="00412C6F" w:rsidP="00860D09">
            <w:pPr>
              <w:ind w:left="142"/>
              <w:rPr>
                <w:rFonts w:ascii="MS Mincho" w:eastAsia="MS Mincho" w:hAnsi="MS Mincho" w:cs="MS Mincho"/>
                <w:sz w:val="18"/>
                <w:szCs w:val="18"/>
              </w:rPr>
            </w:pPr>
          </w:p>
        </w:tc>
      </w:tr>
      <w:tr w:rsidR="00412C6F" w:rsidRPr="00956DBF" w:rsidTr="00412C6F">
        <w:trPr>
          <w:trHeight w:val="90"/>
        </w:trPr>
        <w:tc>
          <w:tcPr>
            <w:tcW w:w="1898" w:type="dxa"/>
            <w:tcBorders>
              <w:top w:val="single" w:sz="2" w:space="0" w:color="auto"/>
              <w:bottom w:val="single" w:sz="2" w:space="0" w:color="auto"/>
              <w:right w:val="single" w:sz="2" w:space="0" w:color="auto"/>
            </w:tcBorders>
          </w:tcPr>
          <w:p w:rsidR="00412C6F" w:rsidRPr="004A7A94" w:rsidRDefault="00412C6F" w:rsidP="00302B02">
            <w:pPr>
              <w:ind w:left="142"/>
              <w:rPr>
                <w:rFonts w:ascii="Calibri" w:eastAsia="MS Mincho" w:hAnsi="Calibri" w:cs="Calibri"/>
                <w:b/>
                <w:bCs/>
                <w:sz w:val="18"/>
                <w:szCs w:val="18"/>
              </w:rPr>
            </w:pPr>
            <w:r w:rsidRPr="004A7A94">
              <w:rPr>
                <w:rFonts w:ascii="Calibri" w:eastAsia="MS Mincho" w:hAnsi="Calibri" w:cs="Calibri"/>
                <w:b/>
                <w:bCs/>
                <w:sz w:val="18"/>
                <w:szCs w:val="18"/>
              </w:rPr>
              <w:t>5</w:t>
            </w:r>
            <w:r w:rsidR="00302B02" w:rsidRPr="004A7A94">
              <w:rPr>
                <w:rFonts w:ascii="Calibri" w:eastAsia="MS Mincho" w:hAnsi="Calibri" w:cs="Calibri"/>
                <w:b/>
                <w:bCs/>
                <w:sz w:val="18"/>
                <w:szCs w:val="18"/>
              </w:rPr>
              <w:t>-</w:t>
            </w:r>
          </w:p>
        </w:tc>
        <w:tc>
          <w:tcPr>
            <w:tcW w:w="265" w:type="dxa"/>
            <w:tcBorders>
              <w:top w:val="single" w:sz="2" w:space="0" w:color="auto"/>
              <w:left w:val="single" w:sz="2" w:space="0" w:color="auto"/>
              <w:bottom w:val="single" w:sz="2" w:space="0" w:color="auto"/>
            </w:tcBorders>
          </w:tcPr>
          <w:p w:rsidR="00412C6F" w:rsidRPr="009F7FAD" w:rsidRDefault="00412C6F" w:rsidP="006F1656">
            <w:pPr>
              <w:jc w:val="center"/>
              <w:rPr>
                <w:rFonts w:ascii="Calibri" w:eastAsia="MS Mincho" w:hAnsi="Calibri" w:cs="Calibri"/>
                <w:sz w:val="18"/>
                <w:szCs w:val="18"/>
              </w:rPr>
            </w:pPr>
          </w:p>
        </w:tc>
        <w:tc>
          <w:tcPr>
            <w:tcW w:w="2058" w:type="dxa"/>
            <w:tcBorders>
              <w:top w:val="single" w:sz="2" w:space="0" w:color="auto"/>
              <w:bottom w:val="single" w:sz="2" w:space="0" w:color="auto"/>
              <w:right w:val="single" w:sz="2" w:space="0" w:color="auto"/>
            </w:tcBorders>
          </w:tcPr>
          <w:p w:rsidR="00412C6F" w:rsidRPr="0022415B" w:rsidRDefault="00412C6F" w:rsidP="00860D09">
            <w:pPr>
              <w:ind w:left="142"/>
              <w:rPr>
                <w:rFonts w:ascii="MS Mincho" w:eastAsia="MS Mincho" w:hAnsi="MS Mincho" w:cs="MS Mincho"/>
                <w:sz w:val="18"/>
                <w:szCs w:val="18"/>
              </w:rPr>
            </w:pPr>
          </w:p>
        </w:tc>
        <w:tc>
          <w:tcPr>
            <w:tcW w:w="2028" w:type="dxa"/>
            <w:tcBorders>
              <w:top w:val="single" w:sz="2" w:space="0" w:color="auto"/>
              <w:left w:val="single" w:sz="2" w:space="0" w:color="auto"/>
              <w:bottom w:val="single" w:sz="2" w:space="0" w:color="auto"/>
            </w:tcBorders>
          </w:tcPr>
          <w:p w:rsidR="00412C6F" w:rsidRPr="0022415B" w:rsidRDefault="00412C6F" w:rsidP="00860D09">
            <w:pPr>
              <w:ind w:left="142"/>
              <w:rPr>
                <w:rFonts w:ascii="MS Mincho" w:eastAsia="MS Mincho" w:hAnsi="MS Mincho" w:cs="MS Mincho"/>
                <w:sz w:val="18"/>
                <w:szCs w:val="18"/>
              </w:rPr>
            </w:pPr>
          </w:p>
        </w:tc>
        <w:tc>
          <w:tcPr>
            <w:tcW w:w="75" w:type="dxa"/>
            <w:tcBorders>
              <w:top w:val="single" w:sz="2" w:space="0" w:color="auto"/>
              <w:left w:val="single" w:sz="2" w:space="0" w:color="auto"/>
              <w:bottom w:val="single" w:sz="2" w:space="0" w:color="auto"/>
            </w:tcBorders>
          </w:tcPr>
          <w:p w:rsidR="00412C6F" w:rsidRPr="0022415B" w:rsidRDefault="00412C6F" w:rsidP="00860D09">
            <w:pPr>
              <w:ind w:left="142"/>
              <w:rPr>
                <w:rFonts w:ascii="MS Mincho" w:eastAsia="MS Mincho" w:hAnsi="MS Mincho" w:cs="MS Mincho"/>
                <w:sz w:val="18"/>
                <w:szCs w:val="18"/>
              </w:rPr>
            </w:pPr>
          </w:p>
        </w:tc>
        <w:tc>
          <w:tcPr>
            <w:tcW w:w="2318" w:type="dxa"/>
            <w:gridSpan w:val="2"/>
            <w:tcBorders>
              <w:top w:val="single" w:sz="2" w:space="0" w:color="auto"/>
              <w:bottom w:val="single" w:sz="2" w:space="0" w:color="auto"/>
              <w:right w:val="single" w:sz="2" w:space="0" w:color="auto"/>
            </w:tcBorders>
          </w:tcPr>
          <w:p w:rsidR="00412C6F" w:rsidRPr="0022415B" w:rsidRDefault="00412C6F" w:rsidP="00860D09">
            <w:pPr>
              <w:ind w:left="142"/>
              <w:rPr>
                <w:rFonts w:ascii="MS Mincho" w:eastAsia="MS Mincho" w:hAnsi="MS Mincho" w:cs="MS Mincho"/>
                <w:sz w:val="18"/>
                <w:szCs w:val="18"/>
              </w:rPr>
            </w:pPr>
          </w:p>
        </w:tc>
        <w:tc>
          <w:tcPr>
            <w:tcW w:w="2273" w:type="dxa"/>
            <w:tcBorders>
              <w:top w:val="single" w:sz="2" w:space="0" w:color="auto"/>
              <w:left w:val="single" w:sz="2" w:space="0" w:color="auto"/>
              <w:bottom w:val="single" w:sz="2" w:space="0" w:color="auto"/>
            </w:tcBorders>
          </w:tcPr>
          <w:p w:rsidR="00412C6F" w:rsidRPr="0022415B" w:rsidRDefault="00412C6F" w:rsidP="00860D09">
            <w:pPr>
              <w:ind w:left="142"/>
              <w:rPr>
                <w:rFonts w:ascii="MS Mincho" w:eastAsia="MS Mincho" w:hAnsi="MS Mincho" w:cs="MS Mincho"/>
                <w:sz w:val="18"/>
                <w:szCs w:val="18"/>
              </w:rPr>
            </w:pPr>
          </w:p>
        </w:tc>
      </w:tr>
      <w:tr w:rsidR="00A45441" w:rsidRPr="00956DBF" w:rsidTr="00EA7080">
        <w:trPr>
          <w:trHeight w:val="90"/>
        </w:trPr>
        <w:tc>
          <w:tcPr>
            <w:tcW w:w="10915" w:type="dxa"/>
            <w:gridSpan w:val="8"/>
            <w:tcBorders>
              <w:top w:val="single" w:sz="2" w:space="0" w:color="auto"/>
              <w:bottom w:val="single" w:sz="2" w:space="0" w:color="auto"/>
            </w:tcBorders>
          </w:tcPr>
          <w:p w:rsidR="00A45441" w:rsidRPr="0022415B" w:rsidRDefault="00A45441" w:rsidP="005739B8">
            <w:pPr>
              <w:ind w:left="142"/>
              <w:jc w:val="center"/>
              <w:rPr>
                <w:rFonts w:ascii="MS Mincho" w:eastAsia="MS Mincho" w:hAnsi="MS Mincho" w:cs="MS Mincho"/>
                <w:sz w:val="18"/>
                <w:szCs w:val="18"/>
              </w:rPr>
            </w:pPr>
            <w:r>
              <w:rPr>
                <w:rFonts w:ascii="Calibri" w:eastAsia="MS Mincho" w:hAnsi="Calibri" w:cs="Calibri"/>
                <w:sz w:val="18"/>
                <w:szCs w:val="18"/>
              </w:rPr>
              <w:t>Numune sayı</w:t>
            </w:r>
            <w:r w:rsidR="005168CB">
              <w:rPr>
                <w:rFonts w:ascii="Calibri" w:eastAsia="MS Mincho" w:hAnsi="Calibri" w:cs="Calibri"/>
                <w:sz w:val="18"/>
                <w:szCs w:val="18"/>
              </w:rPr>
              <w:t>nız</w:t>
            </w:r>
            <w:r>
              <w:rPr>
                <w:rFonts w:ascii="Calibri" w:eastAsia="MS Mincho" w:hAnsi="Calibri" w:cs="Calibri"/>
                <w:sz w:val="18"/>
                <w:szCs w:val="18"/>
              </w:rPr>
              <w:t xml:space="preserve"> 5’ten fazla</w:t>
            </w:r>
            <w:r w:rsidR="005168CB">
              <w:rPr>
                <w:rFonts w:ascii="Calibri" w:eastAsia="MS Mincho" w:hAnsi="Calibri" w:cs="Calibri"/>
                <w:sz w:val="18"/>
                <w:szCs w:val="18"/>
              </w:rPr>
              <w:t xml:space="preserve"> ise lütfen Ek1 dosyasındaki tabloyu doldurunuz.</w:t>
            </w:r>
          </w:p>
        </w:tc>
      </w:tr>
      <w:tr w:rsidR="009F7FAD" w:rsidRPr="00956DBF" w:rsidTr="001921FD">
        <w:trPr>
          <w:trHeight w:val="128"/>
        </w:trPr>
        <w:tc>
          <w:tcPr>
            <w:tcW w:w="10915" w:type="dxa"/>
            <w:gridSpan w:val="8"/>
            <w:tcBorders>
              <w:top w:val="single" w:sz="2" w:space="0" w:color="auto"/>
              <w:bottom w:val="single" w:sz="2" w:space="0" w:color="auto"/>
            </w:tcBorders>
            <w:hideMark/>
          </w:tcPr>
          <w:p w:rsidR="009F7FAD" w:rsidRPr="00E27DAE" w:rsidRDefault="00113B2D" w:rsidP="00E27DAE">
            <w:pPr>
              <w:pStyle w:val="GrupYazi"/>
              <w:spacing w:before="0" w:after="0"/>
              <w:rPr>
                <w:rFonts w:ascii="Calibri" w:hAnsi="Calibri" w:cs="Calibri"/>
                <w:b/>
                <w:szCs w:val="18"/>
              </w:rPr>
            </w:pPr>
            <w:r>
              <w:rPr>
                <w:rFonts w:ascii="Calibri" w:hAnsi="Calibri" w:cs="Calibri"/>
                <w:b/>
                <w:szCs w:val="18"/>
              </w:rPr>
              <w:t xml:space="preserve">    </w:t>
            </w:r>
            <w:r w:rsidR="009F7FAD" w:rsidRPr="00591134">
              <w:rPr>
                <w:rFonts w:ascii="Calibri" w:hAnsi="Calibri" w:cs="Calibri"/>
                <w:b/>
                <w:szCs w:val="18"/>
              </w:rPr>
              <w:t>Numunenin (varsa) özel saklama koşulları:</w:t>
            </w:r>
          </w:p>
        </w:tc>
      </w:tr>
      <w:tr w:rsidR="00860D09" w:rsidRPr="00956DBF" w:rsidTr="001E5287">
        <w:trPr>
          <w:trHeight w:val="853"/>
        </w:trPr>
        <w:tc>
          <w:tcPr>
            <w:tcW w:w="10915" w:type="dxa"/>
            <w:gridSpan w:val="8"/>
            <w:tcBorders>
              <w:top w:val="single" w:sz="2" w:space="0" w:color="auto"/>
            </w:tcBorders>
            <w:hideMark/>
          </w:tcPr>
          <w:p w:rsidR="0091420B" w:rsidRDefault="00860D09" w:rsidP="009618CB">
            <w:pPr>
              <w:spacing w:line="276" w:lineRule="auto"/>
              <w:ind w:left="146"/>
              <w:rPr>
                <w:rFonts w:ascii="Calibri" w:hAnsi="Calibri" w:cs="Calibri"/>
                <w:b/>
                <w:sz w:val="18"/>
                <w:szCs w:val="14"/>
                <w:lang w:eastAsia="en-US"/>
              </w:rPr>
            </w:pPr>
            <w:r w:rsidRPr="007E13D2">
              <w:rPr>
                <w:rFonts w:ascii="Calibri" w:hAnsi="Calibri" w:cs="Calibri"/>
                <w:b/>
                <w:kern w:val="2"/>
                <w:sz w:val="18"/>
                <w:szCs w:val="14"/>
                <w:lang w:eastAsia="en-US"/>
              </w:rPr>
              <w:t xml:space="preserve">BU FORMDA BELİRTMİŞ OLDUĞUM BİLGİLERİN DOĞRULUĞUNU VE </w:t>
            </w:r>
            <w:r w:rsidRPr="007E13D2">
              <w:rPr>
                <w:rFonts w:ascii="Calibri" w:hAnsi="Calibri" w:cs="Calibri"/>
                <w:b/>
                <w:sz w:val="18"/>
                <w:szCs w:val="14"/>
                <w:lang w:eastAsia="en-US"/>
              </w:rPr>
              <w:t>ARKA SAYFADAKİ HİZMET SÖZLEŞMESİNDEKİ HÜKÜMLERİ AYNEN KABUL ETTİĞİMİ BEYAN EDERİM.</w:t>
            </w:r>
          </w:p>
          <w:p w:rsidR="00286BEF" w:rsidRPr="001921FD" w:rsidRDefault="00286BEF" w:rsidP="0091420B">
            <w:pPr>
              <w:spacing w:line="276" w:lineRule="auto"/>
              <w:ind w:right="142"/>
              <w:rPr>
                <w:rFonts w:ascii="Calibri" w:hAnsi="Calibri" w:cs="Calibri"/>
                <w:b/>
                <w:sz w:val="14"/>
                <w:szCs w:val="12"/>
                <w:lang w:eastAsia="en-US"/>
              </w:rPr>
            </w:pPr>
          </w:p>
          <w:p w:rsidR="00383E7F" w:rsidRPr="00CE275D" w:rsidRDefault="00383E7F" w:rsidP="00CE275D">
            <w:pPr>
              <w:spacing w:line="276" w:lineRule="auto"/>
              <w:ind w:right="142"/>
              <w:jc w:val="center"/>
              <w:rPr>
                <w:rFonts w:ascii="Calibri" w:hAnsi="Calibri" w:cs="Calibri"/>
                <w:b/>
                <w:sz w:val="8"/>
                <w:szCs w:val="4"/>
                <w:lang w:eastAsia="en-US"/>
              </w:rPr>
            </w:pPr>
          </w:p>
          <w:p w:rsidR="00860D09" w:rsidRPr="0091420B" w:rsidRDefault="00860D09" w:rsidP="001E5287">
            <w:pPr>
              <w:spacing w:line="276" w:lineRule="auto"/>
              <w:ind w:right="142"/>
              <w:jc w:val="right"/>
              <w:rPr>
                <w:rFonts w:ascii="Calibri" w:hAnsi="Calibri" w:cs="Calibri"/>
                <w:b/>
                <w:sz w:val="18"/>
                <w:szCs w:val="14"/>
                <w:lang w:eastAsia="en-US"/>
              </w:rPr>
            </w:pPr>
            <w:r w:rsidRPr="00FF539A">
              <w:rPr>
                <w:rFonts w:ascii="Calibri" w:hAnsi="Calibri" w:cs="Calibri"/>
                <w:b/>
                <w:sz w:val="18"/>
                <w:szCs w:val="14"/>
                <w:lang w:eastAsia="en-US"/>
              </w:rPr>
              <w:lastRenderedPageBreak/>
              <w:t>YETKİLİ/PROJE YÜRÜTÜCÜSÜ ADI SOYADI VE İMZA</w:t>
            </w:r>
          </w:p>
        </w:tc>
      </w:tr>
    </w:tbl>
    <w:p w:rsidR="00B62D0E" w:rsidRPr="00B62D0E" w:rsidRDefault="00B62D0E" w:rsidP="00B62D0E">
      <w:pPr>
        <w:sectPr w:rsidR="00B62D0E" w:rsidRPr="00B62D0E" w:rsidSect="00B62D0E">
          <w:headerReference w:type="default" r:id="rId8"/>
          <w:footerReference w:type="default" r:id="rId9"/>
          <w:pgSz w:w="11906" w:h="16838" w:code="9"/>
          <w:pgMar w:top="144" w:right="567" w:bottom="510" w:left="1134" w:header="340" w:footer="284" w:gutter="0"/>
          <w:cols w:space="708"/>
          <w:docGrid w:linePitch="360"/>
        </w:sectPr>
      </w:pPr>
    </w:p>
    <w:tbl>
      <w:tblPr>
        <w:tblStyle w:val="TabloKlavuzu"/>
        <w:tblW w:w="10915" w:type="dxa"/>
        <w:tblInd w:w="-459" w:type="dxa"/>
        <w:tblLook w:val="04A0" w:firstRow="1" w:lastRow="0" w:firstColumn="1" w:lastColumn="0" w:noHBand="0" w:noVBand="1"/>
      </w:tblPr>
      <w:tblGrid>
        <w:gridCol w:w="10915"/>
      </w:tblGrid>
      <w:tr w:rsidR="007E56CE" w:rsidRPr="0054339C" w:rsidTr="00F62236">
        <w:tc>
          <w:tcPr>
            <w:tcW w:w="10915" w:type="dxa"/>
          </w:tcPr>
          <w:p w:rsidR="00A537CC" w:rsidRPr="00CE275D" w:rsidRDefault="00113B2D" w:rsidP="009859B1">
            <w:pPr>
              <w:pStyle w:val="OnemliNot"/>
              <w:spacing w:before="60" w:after="60"/>
              <w:jc w:val="center"/>
              <w:rPr>
                <w:rFonts w:asciiTheme="minorHAnsi" w:eastAsia="Calibri" w:hAnsiTheme="minorHAnsi" w:cstheme="minorHAnsi"/>
                <w:b w:val="0"/>
                <w:i w:val="0"/>
                <w:sz w:val="16"/>
                <w:szCs w:val="16"/>
                <w:lang w:eastAsia="en-US"/>
              </w:rPr>
            </w:pPr>
            <w:r w:rsidRPr="00CE275D">
              <w:rPr>
                <w:rFonts w:asciiTheme="minorHAnsi" w:eastAsia="Calibri" w:hAnsiTheme="minorHAnsi" w:cstheme="minorHAnsi"/>
                <w:i w:val="0"/>
                <w:color w:val="000000"/>
                <w:sz w:val="16"/>
                <w:szCs w:val="16"/>
                <w:lang w:eastAsia="en-US"/>
              </w:rPr>
              <w:lastRenderedPageBreak/>
              <w:t xml:space="preserve">FOURIER DÖNÜŞÜMLÜ KIZIL ÖTESİ SPEKTROMETRESİ (FTIR) </w:t>
            </w:r>
            <w:r w:rsidR="00A537CC" w:rsidRPr="00CE275D">
              <w:rPr>
                <w:rFonts w:asciiTheme="minorHAnsi" w:eastAsia="Calibri" w:hAnsiTheme="minorHAnsi" w:cstheme="minorHAnsi"/>
                <w:i w:val="0"/>
                <w:color w:val="000000"/>
                <w:sz w:val="16"/>
                <w:szCs w:val="16"/>
                <w:lang w:eastAsia="en-US"/>
              </w:rPr>
              <w:t>NUMUNE KABUL KRİTERLERİ</w:t>
            </w:r>
          </w:p>
          <w:p w:rsidR="009859B1" w:rsidRPr="00DF4F3B" w:rsidRDefault="009859B1" w:rsidP="009859B1">
            <w:pPr>
              <w:tabs>
                <w:tab w:val="left" w:pos="417"/>
              </w:tabs>
              <w:spacing w:line="276" w:lineRule="auto"/>
              <w:jc w:val="both"/>
              <w:rPr>
                <w:rFonts w:ascii="Calibri" w:hAnsi="Calibri" w:cs="Calibri"/>
                <w:sz w:val="13"/>
                <w:szCs w:val="13"/>
              </w:rPr>
            </w:pPr>
            <w:r w:rsidRPr="009859B1">
              <w:rPr>
                <w:rFonts w:ascii="Calibri" w:hAnsi="Calibri" w:cs="Calibri"/>
                <w:sz w:val="13"/>
                <w:szCs w:val="13"/>
              </w:rPr>
              <w:t xml:space="preserve">Müşteri numune gönderirken Deney Hizmet Sözleşmesinde yazılan şartlarla birlikte, aşağıda belirtilen şartlara da uymakla yükümlüdür. Uygun olmayan numune gönderilmesi halinde ULUTEM numuneyi </w:t>
            </w:r>
            <w:r w:rsidRPr="00DF4F3B">
              <w:rPr>
                <w:rFonts w:ascii="Calibri" w:hAnsi="Calibri" w:cs="Calibri"/>
                <w:sz w:val="13"/>
                <w:szCs w:val="13"/>
              </w:rPr>
              <w:t xml:space="preserve">kabul etmeme hakkına sahiptir.  </w:t>
            </w:r>
          </w:p>
          <w:p w:rsidR="009859B1" w:rsidRPr="00DF4F3B" w:rsidRDefault="009859B1" w:rsidP="009859B1">
            <w:pPr>
              <w:tabs>
                <w:tab w:val="left" w:pos="417"/>
              </w:tabs>
              <w:spacing w:line="276" w:lineRule="auto"/>
              <w:rPr>
                <w:rFonts w:ascii="Calibri" w:hAnsi="Calibri" w:cs="Calibri"/>
                <w:b/>
                <w:sz w:val="13"/>
                <w:szCs w:val="13"/>
              </w:rPr>
            </w:pPr>
            <w:r w:rsidRPr="00DF4F3B">
              <w:rPr>
                <w:rFonts w:ascii="Calibri" w:hAnsi="Calibri" w:cs="Calibri"/>
                <w:b/>
                <w:sz w:val="13"/>
                <w:szCs w:val="13"/>
              </w:rPr>
              <w:t>A.</w:t>
            </w:r>
            <w:r w:rsidRPr="00DF4F3B">
              <w:rPr>
                <w:rFonts w:ascii="Calibri" w:hAnsi="Calibri" w:cs="Calibri"/>
                <w:b/>
                <w:sz w:val="13"/>
                <w:szCs w:val="13"/>
              </w:rPr>
              <w:tab/>
              <w:t>TARAFSIZLIK VE GİZLİLİK</w:t>
            </w:r>
          </w:p>
          <w:p w:rsidR="009859B1" w:rsidRPr="009859B1" w:rsidRDefault="004F37D9" w:rsidP="009859B1">
            <w:pPr>
              <w:tabs>
                <w:tab w:val="left" w:pos="417"/>
              </w:tabs>
              <w:spacing w:line="276" w:lineRule="auto"/>
              <w:jc w:val="both"/>
              <w:rPr>
                <w:rFonts w:ascii="Calibri" w:eastAsia="Calibri" w:hAnsi="Calibri" w:cs="Calibri"/>
                <w:sz w:val="15"/>
                <w:szCs w:val="15"/>
                <w:lang w:eastAsia="en-US"/>
              </w:rPr>
            </w:pPr>
            <w:r w:rsidRPr="00DF4F3B">
              <w:rPr>
                <w:rFonts w:ascii="Calibri" w:eastAsia="Calibri" w:hAnsi="Calibri" w:cs="Calibri"/>
                <w:sz w:val="13"/>
                <w:szCs w:val="13"/>
                <w:lang w:eastAsia="en-US"/>
              </w:rPr>
              <w:t xml:space="preserve">ULUĞ BEY YÜKSEK TEKNOLOJİ UYGULAMA VE ARAŞTIRMA MERKEZİ </w:t>
            </w:r>
            <w:r w:rsidR="009859B1" w:rsidRPr="00DF4F3B">
              <w:rPr>
                <w:rFonts w:ascii="Calibri" w:eastAsia="Calibri" w:hAnsi="Calibri" w:cs="Calibri"/>
                <w:sz w:val="13"/>
                <w:szCs w:val="13"/>
                <w:lang w:eastAsia="en-US"/>
              </w:rPr>
              <w:t>yapmış olduğu her analiz</w:t>
            </w:r>
            <w:r w:rsidR="009859B1" w:rsidRPr="00DF4F3B">
              <w:t xml:space="preserve"> </w:t>
            </w:r>
            <w:r w:rsidR="009859B1" w:rsidRPr="00DF4F3B">
              <w:rPr>
                <w:rFonts w:ascii="Calibri" w:eastAsia="Calibri" w:hAnsi="Calibri" w:cs="Calibri"/>
                <w:sz w:val="13"/>
                <w:szCs w:val="13"/>
                <w:lang w:eastAsia="en-US"/>
              </w:rPr>
              <w:t>için kalitesini olumsuz yönde etkileyebilecek her türlü ticari, mali ve diğer iç ve dış baskılardan ve etkilerden uza</w:t>
            </w:r>
            <w:r w:rsidR="002F7CC0" w:rsidRPr="00DF4F3B">
              <w:rPr>
                <w:rFonts w:ascii="Calibri" w:eastAsia="Calibri" w:hAnsi="Calibri" w:cs="Calibri"/>
                <w:sz w:val="13"/>
                <w:szCs w:val="13"/>
                <w:lang w:eastAsia="en-US"/>
              </w:rPr>
              <w:t>k kalarak tarafsız davranır</w:t>
            </w:r>
            <w:r w:rsidR="00B26DEA" w:rsidRPr="00DF4F3B">
              <w:rPr>
                <w:rFonts w:ascii="Calibri" w:eastAsia="Calibri" w:hAnsi="Calibri" w:cs="Calibri"/>
                <w:sz w:val="13"/>
                <w:szCs w:val="13"/>
                <w:lang w:eastAsia="en-US"/>
              </w:rPr>
              <w:t xml:space="preserve"> ve bu husus</w:t>
            </w:r>
            <w:r w:rsidR="002F7CC0" w:rsidRPr="00DF4F3B">
              <w:rPr>
                <w:rFonts w:ascii="Calibri" w:eastAsia="Calibri" w:hAnsi="Calibri" w:cs="Calibri"/>
                <w:sz w:val="13"/>
                <w:szCs w:val="13"/>
                <w:lang w:eastAsia="en-US"/>
              </w:rPr>
              <w:t>taki sürekliliğini sağlar</w:t>
            </w:r>
            <w:r w:rsidR="009859B1" w:rsidRPr="00DF4F3B">
              <w:rPr>
                <w:rFonts w:ascii="Calibri" w:eastAsia="Calibri" w:hAnsi="Calibri" w:cs="Calibri"/>
                <w:sz w:val="13"/>
                <w:szCs w:val="13"/>
                <w:lang w:eastAsia="en-US"/>
              </w:rPr>
              <w:t xml:space="preserve">. </w:t>
            </w:r>
            <w:proofErr w:type="gramStart"/>
            <w:r w:rsidR="009859B1" w:rsidRPr="00DF4F3B">
              <w:rPr>
                <w:rFonts w:ascii="Calibri" w:eastAsia="Calibri" w:hAnsi="Calibri" w:cs="Calibri"/>
                <w:sz w:val="13"/>
                <w:szCs w:val="13"/>
                <w:lang w:eastAsia="en-US"/>
              </w:rPr>
              <w:t>Ayrıca;</w:t>
            </w:r>
            <w:proofErr w:type="gramEnd"/>
            <w:r w:rsidR="009859B1" w:rsidRPr="00DF4F3B">
              <w:rPr>
                <w:rFonts w:ascii="Calibri" w:eastAsia="Calibri" w:hAnsi="Calibri" w:cs="Calibri"/>
                <w:sz w:val="13"/>
                <w:szCs w:val="13"/>
                <w:lang w:eastAsia="en-US"/>
              </w:rPr>
              <w:t xml:space="preserve"> hem müşteri bilgilerini hem de müşteriler için yapılan analizlerin sonuçlarının gizli tutulması için gereken tüm tedbirleri al</w:t>
            </w:r>
            <w:r w:rsidR="002F7CC0" w:rsidRPr="00DF4F3B">
              <w:rPr>
                <w:rFonts w:ascii="Calibri" w:eastAsia="Calibri" w:hAnsi="Calibri" w:cs="Calibri"/>
                <w:sz w:val="13"/>
                <w:szCs w:val="13"/>
                <w:lang w:eastAsia="en-US"/>
              </w:rPr>
              <w:t>ır</w:t>
            </w:r>
            <w:r w:rsidR="009859B1" w:rsidRPr="00DF4F3B">
              <w:rPr>
                <w:rFonts w:ascii="Calibri" w:eastAsia="Calibri" w:hAnsi="Calibri" w:cs="Calibri"/>
                <w:sz w:val="13"/>
                <w:szCs w:val="13"/>
                <w:lang w:eastAsia="en-US"/>
              </w:rPr>
              <w:t>. Müşteriye ait bilgiler müşterinin yazılı onayı olmadan üçüncü şahıslara teslim edilemez.</w:t>
            </w:r>
            <w:r w:rsidR="00FC201D" w:rsidRPr="00DF4F3B">
              <w:rPr>
                <w:rFonts w:ascii="Calibri" w:eastAsia="Calibri" w:hAnsi="Calibri" w:cs="Calibri"/>
                <w:sz w:val="13"/>
                <w:szCs w:val="13"/>
                <w:lang w:eastAsia="en-US"/>
              </w:rPr>
              <w:t xml:space="preserve"> Analiz</w:t>
            </w:r>
            <w:r w:rsidR="009859B1" w:rsidRPr="00DF4F3B">
              <w:rPr>
                <w:rFonts w:ascii="Calibri" w:eastAsia="Calibri" w:hAnsi="Calibri" w:cs="Calibri"/>
                <w:sz w:val="13"/>
                <w:szCs w:val="13"/>
                <w:lang w:eastAsia="en-US"/>
              </w:rPr>
              <w:t xml:space="preserve"> raporları ve sonuçları, </w:t>
            </w:r>
            <w:r w:rsidR="00FC201D" w:rsidRPr="00DF4F3B">
              <w:rPr>
                <w:rFonts w:ascii="Calibri" w:eastAsia="Calibri" w:hAnsi="Calibri" w:cs="Calibri"/>
                <w:sz w:val="13"/>
                <w:szCs w:val="13"/>
                <w:lang w:eastAsia="en-US"/>
              </w:rPr>
              <w:t>Deney İstek formunda</w:t>
            </w:r>
            <w:r w:rsidR="00615FCA" w:rsidRPr="00DF4F3B">
              <w:rPr>
                <w:rFonts w:ascii="Calibri" w:eastAsia="Calibri" w:hAnsi="Calibri" w:cs="Calibri"/>
                <w:sz w:val="13"/>
                <w:szCs w:val="13"/>
                <w:lang w:eastAsia="en-US"/>
              </w:rPr>
              <w:t>ki</w:t>
            </w:r>
            <w:r w:rsidR="00FC201D" w:rsidRPr="00DF4F3B">
              <w:rPr>
                <w:rFonts w:ascii="Calibri" w:eastAsia="Calibri" w:hAnsi="Calibri" w:cs="Calibri"/>
                <w:sz w:val="13"/>
                <w:szCs w:val="13"/>
                <w:lang w:eastAsia="en-US"/>
              </w:rPr>
              <w:t xml:space="preserve"> "Analizi Talep Eden Kişi/Kuruluş Bilgileri</w:t>
            </w:r>
            <w:r w:rsidR="00615FCA" w:rsidRPr="00DF4F3B">
              <w:rPr>
                <w:rFonts w:ascii="Calibri" w:eastAsia="Calibri" w:hAnsi="Calibri" w:cs="Calibri"/>
                <w:sz w:val="13"/>
                <w:szCs w:val="13"/>
                <w:lang w:eastAsia="en-US"/>
              </w:rPr>
              <w:t>" kısmında</w:t>
            </w:r>
            <w:r w:rsidR="009859B1" w:rsidRPr="00DF4F3B">
              <w:rPr>
                <w:rFonts w:ascii="Calibri" w:eastAsia="Calibri" w:hAnsi="Calibri" w:cs="Calibri"/>
                <w:sz w:val="13"/>
                <w:szCs w:val="13"/>
                <w:lang w:eastAsia="en-US"/>
              </w:rPr>
              <w:t xml:space="preserve"> belirtilen müşteriye ya da mümessil firmasına onay almaksızın teslim edilir.</w:t>
            </w:r>
            <w:r w:rsidR="009859B1" w:rsidRPr="009859B1">
              <w:rPr>
                <w:rFonts w:ascii="Calibri" w:eastAsia="Calibri" w:hAnsi="Calibri" w:cs="Calibri"/>
                <w:sz w:val="15"/>
                <w:szCs w:val="15"/>
                <w:lang w:eastAsia="en-US"/>
              </w:rPr>
              <w:t xml:space="preserve"> </w:t>
            </w:r>
          </w:p>
          <w:p w:rsidR="005979FA" w:rsidRPr="005979FA" w:rsidRDefault="009859B1" w:rsidP="009859B1">
            <w:pPr>
              <w:tabs>
                <w:tab w:val="left" w:pos="417"/>
              </w:tabs>
              <w:spacing w:line="276" w:lineRule="auto"/>
              <w:jc w:val="both"/>
              <w:rPr>
                <w:rFonts w:ascii="Calibri" w:hAnsi="Calibri" w:cs="Calibri"/>
                <w:b/>
                <w:sz w:val="13"/>
                <w:szCs w:val="13"/>
              </w:rPr>
            </w:pPr>
            <w:r w:rsidRPr="00FC201D">
              <w:rPr>
                <w:rFonts w:ascii="Calibri" w:hAnsi="Calibri" w:cs="Calibri"/>
                <w:b/>
                <w:sz w:val="13"/>
                <w:szCs w:val="13"/>
              </w:rPr>
              <w:t>B</w:t>
            </w:r>
            <w:r w:rsidR="005979FA" w:rsidRPr="00FC201D">
              <w:rPr>
                <w:rFonts w:ascii="Calibri" w:hAnsi="Calibri" w:cs="Calibri"/>
                <w:b/>
                <w:sz w:val="13"/>
                <w:szCs w:val="13"/>
              </w:rPr>
              <w:t>.</w:t>
            </w:r>
            <w:r w:rsidR="005979FA" w:rsidRPr="009859B1">
              <w:rPr>
                <w:rFonts w:ascii="Calibri" w:hAnsi="Calibri" w:cs="Calibri"/>
                <w:b/>
                <w:sz w:val="15"/>
                <w:szCs w:val="15"/>
              </w:rPr>
              <w:tab/>
            </w:r>
            <w:r w:rsidRPr="009859B1">
              <w:rPr>
                <w:rFonts w:ascii="Calibri" w:hAnsi="Calibri" w:cs="Calibri"/>
                <w:b/>
                <w:sz w:val="13"/>
                <w:szCs w:val="13"/>
              </w:rPr>
              <w:t>NUMUNENİN GETİRİLİŞ</w:t>
            </w:r>
            <w:r w:rsidRPr="005979FA">
              <w:rPr>
                <w:rFonts w:ascii="Calibri" w:hAnsi="Calibri" w:cs="Calibri"/>
                <w:b/>
                <w:sz w:val="13"/>
                <w:szCs w:val="13"/>
              </w:rPr>
              <w:t xml:space="preserve"> ŞEKLİ VE SÜRESİ</w:t>
            </w:r>
            <w:r>
              <w:rPr>
                <w:rFonts w:ascii="Calibri" w:hAnsi="Calibri" w:cs="Calibri"/>
                <w:b/>
                <w:sz w:val="13"/>
                <w:szCs w:val="13"/>
              </w:rPr>
              <w:t xml:space="preserve"> </w:t>
            </w:r>
          </w:p>
          <w:p w:rsidR="005979FA" w:rsidRPr="005979FA" w:rsidRDefault="00C051AC" w:rsidP="004F37D9">
            <w:pPr>
              <w:pStyle w:val="ListeParagraf"/>
              <w:numPr>
                <w:ilvl w:val="0"/>
                <w:numId w:val="16"/>
              </w:numPr>
              <w:tabs>
                <w:tab w:val="num" w:pos="6031"/>
              </w:tabs>
              <w:ind w:left="459" w:hanging="425"/>
              <w:jc w:val="both"/>
              <w:rPr>
                <w:rFonts w:ascii="Calibri" w:eastAsia="Calibri" w:hAnsi="Calibri" w:cs="Calibri"/>
                <w:sz w:val="13"/>
                <w:szCs w:val="13"/>
                <w:lang w:eastAsia="en-US"/>
              </w:rPr>
            </w:pPr>
            <w:r>
              <w:rPr>
                <w:rFonts w:ascii="Calibri" w:eastAsia="Calibri" w:hAnsi="Calibri" w:cs="Calibri"/>
                <w:sz w:val="13"/>
                <w:szCs w:val="13"/>
                <w:lang w:eastAsia="en-US"/>
              </w:rPr>
              <w:t xml:space="preserve">Numunelerin </w:t>
            </w:r>
            <w:proofErr w:type="spellStart"/>
            <w:r>
              <w:rPr>
                <w:rFonts w:ascii="Calibri" w:eastAsia="Calibri" w:hAnsi="Calibri" w:cs="Calibri"/>
                <w:sz w:val="13"/>
                <w:szCs w:val="13"/>
                <w:lang w:eastAsia="en-US"/>
              </w:rPr>
              <w:t>ULUTEM’e</w:t>
            </w:r>
            <w:proofErr w:type="spellEnd"/>
            <w:r w:rsidR="005979FA" w:rsidRPr="005979FA">
              <w:rPr>
                <w:rFonts w:ascii="Calibri" w:eastAsia="Calibri" w:hAnsi="Calibri" w:cs="Calibri"/>
                <w:sz w:val="13"/>
                <w:szCs w:val="13"/>
                <w:lang w:eastAsia="en-US"/>
              </w:rPr>
              <w:t xml:space="preserve"> getirilmesine kadar geçen sürede muhafazasının sorumluluğu müşteriye aittir.</w:t>
            </w:r>
          </w:p>
          <w:p w:rsidR="005979FA" w:rsidRPr="005979FA" w:rsidRDefault="005979FA" w:rsidP="004F37D9">
            <w:pPr>
              <w:pStyle w:val="ListeParagraf"/>
              <w:numPr>
                <w:ilvl w:val="0"/>
                <w:numId w:val="16"/>
              </w:numPr>
              <w:tabs>
                <w:tab w:val="num" w:pos="6031"/>
              </w:tabs>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Soğuk zincir gerektiren numuneler, soğuk zincir bozulmadan laboratuvara getirilmelidir.  </w:t>
            </w:r>
          </w:p>
          <w:p w:rsidR="005979FA" w:rsidRPr="005979FA" w:rsidRDefault="005979FA" w:rsidP="004F37D9">
            <w:pPr>
              <w:pStyle w:val="ListeParagraf"/>
              <w:numPr>
                <w:ilvl w:val="0"/>
                <w:numId w:val="16"/>
              </w:numPr>
              <w:tabs>
                <w:tab w:val="num" w:pos="6031"/>
              </w:tabs>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Numunelerin özelliği bozulmadan, gerekiyorsa aynı gün içinde laboratuvara ulaştırılmalıdır.</w:t>
            </w:r>
          </w:p>
          <w:p w:rsidR="005979FA" w:rsidRPr="005979FA" w:rsidRDefault="005979FA" w:rsidP="009859B1">
            <w:pPr>
              <w:pStyle w:val="ListeParagraf"/>
              <w:numPr>
                <w:ilvl w:val="0"/>
                <w:numId w:val="16"/>
              </w:numPr>
              <w:tabs>
                <w:tab w:val="num" w:pos="6031"/>
              </w:tabs>
              <w:spacing w:line="276" w:lineRule="auto"/>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Numunelerin özel saklama şartları varsa MUTLAKA Deney İstek Formunda ilgili bölümde belirtilmelidir. </w:t>
            </w:r>
          </w:p>
          <w:p w:rsidR="005979FA" w:rsidRPr="005979FA" w:rsidRDefault="009859B1" w:rsidP="009859B1">
            <w:pPr>
              <w:tabs>
                <w:tab w:val="num" w:pos="6031"/>
              </w:tabs>
              <w:spacing w:line="276" w:lineRule="auto"/>
              <w:ind w:left="426" w:hanging="426"/>
              <w:jc w:val="both"/>
              <w:rPr>
                <w:rFonts w:ascii="Calibri" w:eastAsia="Calibri" w:hAnsi="Calibri" w:cs="Calibri"/>
                <w:b/>
                <w:sz w:val="13"/>
                <w:szCs w:val="13"/>
                <w:lang w:eastAsia="en-US"/>
              </w:rPr>
            </w:pPr>
            <w:r>
              <w:rPr>
                <w:rFonts w:ascii="Calibri" w:eastAsia="Calibri" w:hAnsi="Calibri" w:cs="Calibri"/>
                <w:b/>
                <w:sz w:val="13"/>
                <w:szCs w:val="13"/>
                <w:lang w:eastAsia="en-US"/>
              </w:rPr>
              <w:t>C</w:t>
            </w:r>
            <w:r w:rsidR="005979FA" w:rsidRPr="005979FA">
              <w:rPr>
                <w:rFonts w:ascii="Calibri" w:eastAsia="Calibri" w:hAnsi="Calibri" w:cs="Calibri"/>
                <w:b/>
                <w:sz w:val="13"/>
                <w:szCs w:val="13"/>
                <w:lang w:eastAsia="en-US"/>
              </w:rPr>
              <w:t>.</w:t>
            </w:r>
            <w:r w:rsidR="005979FA" w:rsidRPr="005979FA">
              <w:rPr>
                <w:rFonts w:ascii="Calibri" w:eastAsia="Calibri" w:hAnsi="Calibri" w:cs="Calibri"/>
                <w:b/>
                <w:sz w:val="13"/>
                <w:szCs w:val="13"/>
                <w:lang w:eastAsia="en-US"/>
              </w:rPr>
              <w:tab/>
            </w:r>
            <w:r w:rsidRPr="005979FA">
              <w:rPr>
                <w:rFonts w:ascii="Calibri" w:eastAsia="Calibri" w:hAnsi="Calibri" w:cs="Calibri"/>
                <w:b/>
                <w:sz w:val="13"/>
                <w:szCs w:val="13"/>
                <w:lang w:eastAsia="en-US"/>
              </w:rPr>
              <w:t>AMBALAJ ŞEKLİ VE NUMUNE MİKTARI</w:t>
            </w:r>
          </w:p>
          <w:p w:rsidR="005979FA" w:rsidRPr="005979FA" w:rsidRDefault="005979FA" w:rsidP="004F37D9">
            <w:pPr>
              <w:widowControl/>
              <w:numPr>
                <w:ilvl w:val="0"/>
                <w:numId w:val="2"/>
              </w:numPr>
              <w:tabs>
                <w:tab w:val="num" w:pos="6031"/>
              </w:tabs>
              <w:suppressAutoHyphens w:val="0"/>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Analiz için gönderilecek numuneler toz, katı blok, film, kaplama veya sıvı halinde olabilir. Toz numunelerde 50-100 mg arasında (bu miktar çalışmanın cinsine göre değişiklik gösterebilir) olmalıdır. Sıvı numunelerde ise 10-20 ml arasında olmalıdır. Numunede meydana gelebilecek bozulma, kirlenme, deformasyon, kırılma vb. gibi aksaklıklardan Merkez Laboratuvarı sorumlu tutulamaz. </w:t>
            </w:r>
          </w:p>
          <w:p w:rsidR="005979FA" w:rsidRPr="005979FA" w:rsidRDefault="005979FA" w:rsidP="004F37D9">
            <w:pPr>
              <w:widowControl/>
              <w:numPr>
                <w:ilvl w:val="0"/>
                <w:numId w:val="2"/>
              </w:numPr>
              <w:tabs>
                <w:tab w:val="num" w:pos="6031"/>
              </w:tabs>
              <w:suppressAutoHyphens w:val="0"/>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Numune ambalajları numuneyi açıklayacak bilgileri içeren etik</w:t>
            </w:r>
            <w:r w:rsidR="00C051AC">
              <w:rPr>
                <w:rFonts w:ascii="Calibri" w:eastAsia="Calibri" w:hAnsi="Calibri" w:cs="Calibri"/>
                <w:sz w:val="13"/>
                <w:szCs w:val="13"/>
                <w:lang w:eastAsia="en-US"/>
              </w:rPr>
              <w:t xml:space="preserve">ete sahip olmalıdır. Numuneler </w:t>
            </w:r>
            <w:r w:rsidRPr="005979FA">
              <w:rPr>
                <w:rFonts w:ascii="Calibri" w:eastAsia="Calibri" w:hAnsi="Calibri" w:cs="Calibri"/>
                <w:sz w:val="13"/>
                <w:szCs w:val="13"/>
                <w:lang w:eastAsia="en-US"/>
              </w:rPr>
              <w:t>1’den başlanarak müşteri tarafından mutlaka kodlanmalıdır. Deney Raporunda sadece numune kodları belirtilecektir.</w:t>
            </w:r>
          </w:p>
          <w:p w:rsidR="005979FA" w:rsidRPr="005979FA" w:rsidRDefault="005979FA" w:rsidP="004F37D9">
            <w:pPr>
              <w:widowControl/>
              <w:numPr>
                <w:ilvl w:val="0"/>
                <w:numId w:val="2"/>
              </w:numPr>
              <w:tabs>
                <w:tab w:val="num" w:pos="6031"/>
              </w:tabs>
              <w:suppressAutoHyphens w:val="0"/>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 xml:space="preserve">Numune kapları </w:t>
            </w:r>
            <w:proofErr w:type="spellStart"/>
            <w:r w:rsidRPr="005979FA">
              <w:rPr>
                <w:rFonts w:ascii="Calibri" w:eastAsia="Calibri" w:hAnsi="Calibri" w:cs="Calibri"/>
                <w:sz w:val="13"/>
                <w:szCs w:val="13"/>
                <w:lang w:eastAsia="en-US"/>
              </w:rPr>
              <w:t>kontamine</w:t>
            </w:r>
            <w:proofErr w:type="spellEnd"/>
            <w:r w:rsidRPr="005979FA">
              <w:rPr>
                <w:rFonts w:ascii="Calibri" w:eastAsia="Calibri" w:hAnsi="Calibri" w:cs="Calibri"/>
                <w:sz w:val="13"/>
                <w:szCs w:val="13"/>
                <w:lang w:eastAsia="en-US"/>
              </w:rPr>
              <w:t xml:space="preserve"> olmamış bir şekilde ve </w:t>
            </w:r>
            <w:proofErr w:type="spellStart"/>
            <w:r w:rsidRPr="005979FA">
              <w:rPr>
                <w:rFonts w:ascii="Calibri" w:eastAsia="Calibri" w:hAnsi="Calibri" w:cs="Calibri"/>
                <w:sz w:val="13"/>
                <w:szCs w:val="13"/>
                <w:lang w:eastAsia="en-US"/>
              </w:rPr>
              <w:t>kontaminasyona</w:t>
            </w:r>
            <w:proofErr w:type="spellEnd"/>
            <w:r w:rsidRPr="005979FA">
              <w:rPr>
                <w:rFonts w:ascii="Calibri" w:eastAsia="Calibri" w:hAnsi="Calibri" w:cs="Calibri"/>
                <w:sz w:val="13"/>
                <w:szCs w:val="13"/>
                <w:lang w:eastAsia="en-US"/>
              </w:rPr>
              <w:t xml:space="preserve"> yol açmayacak şekilde olmalıdır.</w:t>
            </w:r>
          </w:p>
          <w:p w:rsidR="005979FA" w:rsidRPr="005979FA" w:rsidRDefault="005979FA" w:rsidP="004F37D9">
            <w:pPr>
              <w:pStyle w:val="ListeParagraf"/>
              <w:numPr>
                <w:ilvl w:val="0"/>
                <w:numId w:val="2"/>
              </w:numPr>
              <w:tabs>
                <w:tab w:val="num" w:pos="6031"/>
              </w:tabs>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Daha önce başka amaçlarda kullanılmış ve yıpranmış ambalajlarda getirilen numuneler kabul edilmez.</w:t>
            </w:r>
          </w:p>
          <w:p w:rsidR="005979FA" w:rsidRPr="005979FA" w:rsidRDefault="005979FA" w:rsidP="004F37D9">
            <w:pPr>
              <w:pStyle w:val="ListeParagraf"/>
              <w:numPr>
                <w:ilvl w:val="0"/>
                <w:numId w:val="2"/>
              </w:numPr>
              <w:tabs>
                <w:tab w:val="num" w:pos="6031"/>
              </w:tabs>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Çatlak, kırık ya</w:t>
            </w:r>
            <w:r w:rsidR="00843E6A">
              <w:rPr>
                <w:rFonts w:ascii="Calibri" w:eastAsia="Calibri" w:hAnsi="Calibri" w:cs="Calibri"/>
                <w:sz w:val="13"/>
                <w:szCs w:val="13"/>
                <w:lang w:eastAsia="en-US"/>
              </w:rPr>
              <w:t xml:space="preserve"> </w:t>
            </w:r>
            <w:r w:rsidRPr="005979FA">
              <w:rPr>
                <w:rFonts w:ascii="Calibri" w:eastAsia="Calibri" w:hAnsi="Calibri" w:cs="Calibri"/>
                <w:sz w:val="13"/>
                <w:szCs w:val="13"/>
                <w:lang w:eastAsia="en-US"/>
              </w:rPr>
              <w:t xml:space="preserve">da temiz bir görünüme sahip olmayan ambalajlar numunenin özelliklerini bozmuş olabileceğinden kabul edilmeyecektir. </w:t>
            </w:r>
          </w:p>
          <w:p w:rsidR="005979FA" w:rsidRPr="005979FA" w:rsidRDefault="005979FA" w:rsidP="004F37D9">
            <w:pPr>
              <w:pStyle w:val="ListeParagraf"/>
              <w:numPr>
                <w:ilvl w:val="0"/>
                <w:numId w:val="2"/>
              </w:numPr>
              <w:tabs>
                <w:tab w:val="num" w:pos="6031"/>
              </w:tabs>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Numune ambalajları numuneyi açıklayacak bilgileri içeren etikete sahip olmalıdır.</w:t>
            </w:r>
          </w:p>
          <w:p w:rsidR="005979FA" w:rsidRPr="005979FA" w:rsidRDefault="005979FA" w:rsidP="009859B1">
            <w:pPr>
              <w:pStyle w:val="ListeParagraf"/>
              <w:numPr>
                <w:ilvl w:val="0"/>
                <w:numId w:val="2"/>
              </w:numPr>
              <w:tabs>
                <w:tab w:val="num" w:pos="6031"/>
              </w:tabs>
              <w:spacing w:line="150" w:lineRule="atLeast"/>
              <w:ind w:left="459" w:hanging="425"/>
              <w:jc w:val="both"/>
              <w:rPr>
                <w:rFonts w:ascii="Calibri" w:eastAsia="Calibri" w:hAnsi="Calibri" w:cs="Calibri"/>
                <w:sz w:val="13"/>
                <w:szCs w:val="13"/>
                <w:lang w:eastAsia="en-US"/>
              </w:rPr>
            </w:pPr>
            <w:r w:rsidRPr="005979FA">
              <w:rPr>
                <w:rFonts w:ascii="Calibri" w:eastAsia="Calibri" w:hAnsi="Calibri" w:cs="Calibri"/>
                <w:sz w:val="13"/>
                <w:szCs w:val="13"/>
                <w:lang w:eastAsia="en-US"/>
              </w:rPr>
              <w:t>FTIR başvurularında “</w:t>
            </w:r>
            <w:proofErr w:type="spellStart"/>
            <w:r w:rsidR="005C7A27" w:rsidRPr="005C7A27">
              <w:rPr>
                <w:rFonts w:ascii="Calibri" w:eastAsia="Calibri" w:hAnsi="Calibri" w:cs="Calibri"/>
                <w:sz w:val="13"/>
                <w:szCs w:val="13"/>
                <w:lang w:eastAsia="en-US"/>
              </w:rPr>
              <w:t>Fourier</w:t>
            </w:r>
            <w:proofErr w:type="spellEnd"/>
            <w:r w:rsidR="005C7A27" w:rsidRPr="005C7A27">
              <w:rPr>
                <w:rFonts w:ascii="Calibri" w:eastAsia="Calibri" w:hAnsi="Calibri" w:cs="Calibri"/>
                <w:sz w:val="13"/>
                <w:szCs w:val="13"/>
                <w:lang w:eastAsia="en-US"/>
              </w:rPr>
              <w:t xml:space="preserve"> Dönüşümlü Kızıl Ötesi Spektrometresi (FTIR</w:t>
            </w:r>
            <w:r w:rsidR="005C7A27">
              <w:rPr>
                <w:rFonts w:ascii="Calibri" w:eastAsia="Calibri" w:hAnsi="Calibri" w:cs="Calibri"/>
                <w:sz w:val="13"/>
                <w:szCs w:val="13"/>
                <w:lang w:eastAsia="en-US"/>
              </w:rPr>
              <w:t>)</w:t>
            </w:r>
            <w:r w:rsidRPr="005979FA">
              <w:rPr>
                <w:rFonts w:ascii="Calibri" w:eastAsia="Calibri" w:hAnsi="Calibri" w:cs="Calibri"/>
                <w:color w:val="000000"/>
                <w:sz w:val="13"/>
                <w:szCs w:val="13"/>
                <w:lang w:eastAsia="en-US"/>
              </w:rPr>
              <w:t xml:space="preserve"> </w:t>
            </w:r>
            <w:r w:rsidRPr="005979FA">
              <w:rPr>
                <w:rFonts w:ascii="Calibri" w:eastAsia="Calibri" w:hAnsi="Calibri" w:cs="Calibri"/>
                <w:sz w:val="13"/>
                <w:szCs w:val="13"/>
                <w:lang w:eastAsia="en-US"/>
              </w:rPr>
              <w:t>Numune Kabul Kriterleri” okunduktan sonra “</w:t>
            </w:r>
            <w:proofErr w:type="spellStart"/>
            <w:r w:rsidRPr="005979FA">
              <w:rPr>
                <w:rFonts w:ascii="Calibri" w:eastAsia="Calibri" w:hAnsi="Calibri" w:cs="Calibri"/>
                <w:sz w:val="13"/>
                <w:szCs w:val="13"/>
                <w:lang w:eastAsia="en-US"/>
              </w:rPr>
              <w:t>Fourier</w:t>
            </w:r>
            <w:proofErr w:type="spellEnd"/>
            <w:r w:rsidRPr="005979FA">
              <w:rPr>
                <w:rFonts w:ascii="Calibri" w:eastAsia="Calibri" w:hAnsi="Calibri" w:cs="Calibri"/>
                <w:sz w:val="13"/>
                <w:szCs w:val="13"/>
                <w:lang w:eastAsia="en-US"/>
              </w:rPr>
              <w:t xml:space="preserve"> Dönüşümlü Kızıl Ötesi Spektrometresi (FTIR)</w:t>
            </w:r>
            <w:r w:rsidRPr="005979FA">
              <w:rPr>
                <w:rFonts w:ascii="Calibri" w:hAnsi="Calibri" w:cs="Calibri"/>
                <w:sz w:val="13"/>
                <w:szCs w:val="13"/>
              </w:rPr>
              <w:t xml:space="preserve"> </w:t>
            </w:r>
            <w:r w:rsidRPr="005979FA">
              <w:rPr>
                <w:rFonts w:ascii="Calibri" w:eastAsia="Calibri" w:hAnsi="Calibri" w:cs="Calibri"/>
                <w:sz w:val="13"/>
                <w:szCs w:val="13"/>
                <w:lang w:eastAsia="en-US"/>
              </w:rPr>
              <w:t>Deney İstek Formu” e</w:t>
            </w:r>
            <w:r w:rsidR="009A1FF7">
              <w:rPr>
                <w:rFonts w:ascii="Calibri" w:eastAsia="Calibri" w:hAnsi="Calibri" w:cs="Calibri"/>
                <w:sz w:val="13"/>
                <w:szCs w:val="13"/>
                <w:lang w:eastAsia="en-US"/>
              </w:rPr>
              <w:t>ksiksiz olarak doldurulup ULUTEM</w:t>
            </w:r>
            <w:r w:rsidRPr="005979FA">
              <w:rPr>
                <w:rFonts w:ascii="Calibri" w:eastAsia="Calibri" w:hAnsi="Calibri" w:cs="Calibri"/>
                <w:sz w:val="13"/>
                <w:szCs w:val="13"/>
                <w:lang w:eastAsia="en-US"/>
              </w:rPr>
              <w:t xml:space="preserve"> Numune Kabul Birimine müracaat edilecektir.</w:t>
            </w:r>
          </w:p>
          <w:p w:rsidR="00583C33" w:rsidRPr="005B1D4C" w:rsidRDefault="005979FA" w:rsidP="009859B1">
            <w:pPr>
              <w:pStyle w:val="ListeParagraf"/>
              <w:numPr>
                <w:ilvl w:val="0"/>
                <w:numId w:val="2"/>
              </w:numPr>
              <w:tabs>
                <w:tab w:val="num" w:pos="6031"/>
              </w:tabs>
              <w:spacing w:line="150" w:lineRule="atLeast"/>
              <w:ind w:left="459" w:hanging="425"/>
              <w:jc w:val="both"/>
              <w:rPr>
                <w:rFonts w:ascii="Calibri" w:eastAsia="Calibri" w:hAnsi="Calibri" w:cs="Calibri"/>
                <w:sz w:val="13"/>
                <w:szCs w:val="13"/>
                <w:lang w:eastAsia="en-US"/>
              </w:rPr>
            </w:pPr>
            <w:r>
              <w:rPr>
                <w:rFonts w:ascii="Calibri" w:eastAsia="Calibri" w:hAnsi="Calibri" w:cs="Calibri"/>
                <w:sz w:val="13"/>
                <w:szCs w:val="13"/>
                <w:lang w:eastAsia="en-US"/>
              </w:rPr>
              <w:t xml:space="preserve">İletişim için </w:t>
            </w:r>
            <w:hyperlink r:id="rId10" w:history="1">
              <w:r w:rsidR="00357466" w:rsidRPr="004448F4">
                <w:rPr>
                  <w:rStyle w:val="Kpr"/>
                  <w:rFonts w:ascii="Calibri" w:eastAsia="Calibri" w:hAnsi="Calibri" w:cs="Calibri"/>
                  <w:sz w:val="13"/>
                  <w:szCs w:val="13"/>
                  <w:lang w:eastAsia="en-US"/>
                </w:rPr>
                <w:t>ulutem@gantep.edu.tr</w:t>
              </w:r>
            </w:hyperlink>
            <w:r w:rsidRPr="005979FA">
              <w:rPr>
                <w:rFonts w:ascii="Calibri" w:eastAsia="Calibri" w:hAnsi="Calibri" w:cs="Calibri"/>
                <w:sz w:val="13"/>
                <w:szCs w:val="13"/>
                <w:lang w:eastAsia="en-US"/>
              </w:rPr>
              <w:t xml:space="preserve"> adresi kullanılabilir</w:t>
            </w:r>
          </w:p>
          <w:p w:rsidR="00A537CC" w:rsidRPr="00583C33" w:rsidRDefault="00306A7D" w:rsidP="004F37D9">
            <w:pPr>
              <w:spacing w:before="60" w:after="60" w:line="168" w:lineRule="auto"/>
              <w:jc w:val="center"/>
              <w:rPr>
                <w:rFonts w:asciiTheme="minorHAnsi" w:eastAsia="Calibri" w:hAnsiTheme="minorHAnsi" w:cstheme="minorHAnsi"/>
                <w:b/>
                <w:sz w:val="15"/>
                <w:szCs w:val="15"/>
                <w:lang w:eastAsia="en-US"/>
              </w:rPr>
            </w:pPr>
            <w:r w:rsidRPr="00583C33">
              <w:rPr>
                <w:rFonts w:asciiTheme="minorHAnsi" w:eastAsia="Calibri" w:hAnsiTheme="minorHAnsi" w:cstheme="minorHAnsi"/>
                <w:b/>
                <w:sz w:val="15"/>
                <w:szCs w:val="15"/>
                <w:lang w:eastAsia="en-US"/>
              </w:rPr>
              <w:t>ULUĞ BEY YÜKSEK TEKNOLOJİ UYGULAMA VE ARAŞTIRMA MERKEZİ HİZMET SÖZLEŞMESİ</w:t>
            </w:r>
          </w:p>
          <w:p w:rsidR="00A537CC" w:rsidRPr="00583C33" w:rsidRDefault="00A537CC" w:rsidP="004F37D9">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GENEL</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4F37D9">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583C33">
              <w:rPr>
                <w:rFonts w:asciiTheme="minorHAnsi" w:eastAsia="Calibri" w:hAnsiTheme="minorHAnsi" w:cstheme="minorHAnsi"/>
                <w:color w:val="000000" w:themeColor="text1"/>
                <w:sz w:val="13"/>
                <w:szCs w:val="15"/>
              </w:rPr>
              <w:t>Bu doküman Gaziantep Üniversitesi Uluğ Bey Yüksek Teknoloji Uygulama ve Araştırma Merkezi (ULUTEM) ile müşteri arasında bağıtlanmış idari, mali ve hukuki ş</w:t>
            </w:r>
            <w:r w:rsidR="00357466">
              <w:rPr>
                <w:rFonts w:asciiTheme="minorHAnsi" w:eastAsia="Calibri" w:hAnsiTheme="minorHAnsi" w:cstheme="minorHAnsi"/>
                <w:color w:val="000000" w:themeColor="text1"/>
                <w:sz w:val="13"/>
                <w:szCs w:val="15"/>
              </w:rPr>
              <w:t>artları içerir. İş bu sözleşme 2</w:t>
            </w:r>
            <w:r w:rsidRPr="00583C33">
              <w:rPr>
                <w:rFonts w:asciiTheme="minorHAnsi" w:eastAsia="Calibri" w:hAnsiTheme="minorHAnsi" w:cstheme="minorHAnsi"/>
                <w:color w:val="000000" w:themeColor="text1"/>
                <w:sz w:val="13"/>
                <w:szCs w:val="15"/>
              </w:rPr>
              <w:t xml:space="preserve"> sayfadan oluşmaktadır. </w:t>
            </w:r>
          </w:p>
          <w:p w:rsidR="00A537CC" w:rsidRPr="00583C33" w:rsidRDefault="00A537CC" w:rsidP="004F37D9">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Hizmet başvurusundan sonuçlanmasına kadar geçen süreçte, ULUTEM ile müşteri arasındaki tüm yazışma ve ekleri bu şartnamenin bir parçası olarak kabul edilir.</w:t>
            </w:r>
          </w:p>
          <w:p w:rsidR="00A537CC" w:rsidRDefault="00A537CC" w:rsidP="004F37D9">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Deneyler ve ücretlerinin listesi, numune kabul kriterleri ve ödeme şartları web sitesinde (</w:t>
            </w:r>
            <w:r w:rsidR="005B1D4C">
              <w:rPr>
                <w:rFonts w:asciiTheme="minorHAnsi" w:eastAsia="Calibri" w:hAnsiTheme="minorHAnsi" w:cstheme="minorHAnsi"/>
                <w:color w:val="FF0000"/>
                <w:sz w:val="13"/>
                <w:szCs w:val="15"/>
              </w:rPr>
              <w:t>ulutem</w:t>
            </w:r>
            <w:r w:rsidR="005C7A27">
              <w:rPr>
                <w:rFonts w:asciiTheme="minorHAnsi" w:eastAsia="Calibri" w:hAnsiTheme="minorHAnsi" w:cstheme="minorHAnsi"/>
                <w:color w:val="FF0000"/>
                <w:sz w:val="13"/>
                <w:szCs w:val="15"/>
              </w:rPr>
              <w:t>.</w:t>
            </w:r>
            <w:r w:rsidRPr="00583C33">
              <w:rPr>
                <w:rFonts w:asciiTheme="minorHAnsi" w:eastAsia="Calibri" w:hAnsiTheme="minorHAnsi" w:cstheme="minorHAnsi"/>
                <w:color w:val="FF0000"/>
                <w:sz w:val="13"/>
                <w:szCs w:val="15"/>
              </w:rPr>
              <w:t>gantep.edu.tr</w:t>
            </w:r>
            <w:r w:rsidRPr="00583C33">
              <w:rPr>
                <w:rFonts w:asciiTheme="minorHAnsi" w:eastAsia="Calibri" w:hAnsiTheme="minorHAnsi" w:cstheme="minorHAnsi"/>
                <w:sz w:val="13"/>
                <w:szCs w:val="15"/>
              </w:rPr>
              <w:t>) ayrıntılı olarak yayınlanmıştır.</w:t>
            </w:r>
          </w:p>
          <w:p w:rsidR="005B1D4C" w:rsidRPr="00583C33" w:rsidRDefault="005B1D4C" w:rsidP="004F37D9">
            <w:pPr>
              <w:pStyle w:val="ListeParagraf"/>
              <w:numPr>
                <w:ilvl w:val="1"/>
                <w:numId w:val="13"/>
              </w:numPr>
              <w:tabs>
                <w:tab w:val="left" w:pos="459"/>
              </w:tabs>
              <w:jc w:val="both"/>
              <w:rPr>
                <w:rFonts w:asciiTheme="minorHAnsi" w:eastAsia="Calibri" w:hAnsiTheme="minorHAnsi" w:cstheme="minorHAnsi"/>
                <w:sz w:val="13"/>
                <w:szCs w:val="15"/>
              </w:rPr>
            </w:pPr>
            <w:r>
              <w:rPr>
                <w:rFonts w:asciiTheme="minorHAnsi" w:eastAsia="Calibri" w:hAnsiTheme="minorHAnsi" w:cstheme="minorHAnsi"/>
                <w:sz w:val="13"/>
                <w:szCs w:val="15"/>
                <w:lang w:eastAsia="en-US"/>
              </w:rPr>
              <w:t>FTIR</w:t>
            </w:r>
            <w:r w:rsidRPr="00583C33">
              <w:rPr>
                <w:rFonts w:asciiTheme="minorHAnsi" w:eastAsia="Calibri" w:hAnsiTheme="minorHAnsi" w:cstheme="minorHAnsi"/>
                <w:sz w:val="13"/>
                <w:szCs w:val="15"/>
                <w:lang w:eastAsia="en-US"/>
              </w:rPr>
              <w:t xml:space="preserve"> analiz başvurusu için gerekli plan</w:t>
            </w:r>
            <w:r>
              <w:rPr>
                <w:rFonts w:asciiTheme="minorHAnsi" w:eastAsia="Calibri" w:hAnsiTheme="minorHAnsi" w:cstheme="minorHAnsi"/>
                <w:sz w:val="13"/>
                <w:szCs w:val="15"/>
                <w:lang w:eastAsia="en-US"/>
              </w:rPr>
              <w:t>lamaların yapılması sebebi ile 1</w:t>
            </w:r>
            <w:r w:rsidR="004F37D9">
              <w:rPr>
                <w:rFonts w:asciiTheme="minorHAnsi" w:eastAsia="Calibri" w:hAnsiTheme="minorHAnsi" w:cstheme="minorHAnsi"/>
                <w:sz w:val="13"/>
                <w:szCs w:val="15"/>
                <w:lang w:eastAsia="en-US"/>
              </w:rPr>
              <w:t xml:space="preserve"> hafta önceden başvuru yapılması ve </w:t>
            </w:r>
            <w:r w:rsidRPr="00583C33">
              <w:rPr>
                <w:rFonts w:asciiTheme="minorHAnsi" w:eastAsia="Calibri" w:hAnsiTheme="minorHAnsi" w:cstheme="minorHAnsi"/>
                <w:sz w:val="13"/>
                <w:szCs w:val="15"/>
                <w:lang w:eastAsia="en-US"/>
              </w:rPr>
              <w:t xml:space="preserve">Numune Kabul Birimi aracılığıyla </w:t>
            </w:r>
            <w:r w:rsidR="004F37D9">
              <w:rPr>
                <w:rFonts w:asciiTheme="minorHAnsi" w:eastAsia="Calibri" w:hAnsiTheme="minorHAnsi" w:cstheme="minorHAnsi"/>
                <w:sz w:val="13"/>
                <w:szCs w:val="15"/>
                <w:lang w:eastAsia="en-US"/>
              </w:rPr>
              <w:t>sorumlu laboratuvar</w:t>
            </w:r>
            <w:r w:rsidRPr="00583C33">
              <w:rPr>
                <w:rFonts w:asciiTheme="minorHAnsi" w:eastAsia="Calibri" w:hAnsiTheme="minorHAnsi" w:cstheme="minorHAnsi"/>
                <w:sz w:val="13"/>
                <w:szCs w:val="15"/>
                <w:lang w:eastAsia="en-US"/>
              </w:rPr>
              <w:t xml:space="preserve"> ile temasa geçilmesi gerekir</w:t>
            </w:r>
            <w:r>
              <w:rPr>
                <w:rFonts w:asciiTheme="minorHAnsi" w:eastAsia="Calibri" w:hAnsiTheme="minorHAnsi" w:cstheme="minorHAnsi"/>
                <w:sz w:val="13"/>
                <w:szCs w:val="15"/>
                <w:lang w:eastAsia="en-US"/>
              </w:rPr>
              <w:t>.</w:t>
            </w:r>
          </w:p>
          <w:p w:rsidR="00A537CC" w:rsidRPr="00583C33" w:rsidRDefault="00A537CC" w:rsidP="004F37D9">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ULUTEM ek bilgi veya açıklama talep etme hakkını ve hatta müşterinin muayene hizmeti talebini yerine getirmeyi reddetme hakkını saklı tutar.</w:t>
            </w:r>
          </w:p>
          <w:p w:rsidR="00A537CC" w:rsidRPr="00583C33" w:rsidRDefault="00A537CC" w:rsidP="004F37D9">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bedeli peşin alınır. Belirtilen banka hesabına yatırılması, ilgili dekontun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iletilmesini takiben iş giriş süreci başlatılır.</w:t>
            </w:r>
          </w:p>
          <w:p w:rsidR="00A537CC" w:rsidRPr="00583C33" w:rsidRDefault="00A537CC" w:rsidP="004F37D9">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Numune kabul kriterlerine uygun olmayan numunelerin başvurusu ULUTEM tarafından kabul edilmez. </w:t>
            </w:r>
          </w:p>
          <w:p w:rsidR="00A537CC" w:rsidRPr="00583C33" w:rsidRDefault="00A537CC" w:rsidP="004F37D9">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583C33">
              <w:rPr>
                <w:rFonts w:asciiTheme="minorHAnsi" w:eastAsia="Calibri" w:hAnsiTheme="minorHAnsi" w:cstheme="minorHAnsi"/>
                <w:sz w:val="13"/>
                <w:szCs w:val="15"/>
              </w:rPr>
              <w:t>suiistimali</w:t>
            </w:r>
            <w:r w:rsidRPr="00583C33">
              <w:rPr>
                <w:rFonts w:asciiTheme="minorHAnsi" w:eastAsia="Calibri" w:hAnsiTheme="minorHAnsi" w:cstheme="minorHAnsi"/>
                <w:sz w:val="13"/>
                <w:szCs w:val="15"/>
              </w:rPr>
              <w:t xml:space="preserve"> veya yanlış yorumlanması ile ilgili herhangi bir sorumluluk taşımaz.</w:t>
            </w:r>
          </w:p>
          <w:p w:rsidR="00A537CC" w:rsidRPr="00583C33" w:rsidRDefault="00A537CC" w:rsidP="004F37D9">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583C33" w:rsidRDefault="00A537CC" w:rsidP="004F37D9">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Başvuruların kabul edilebilmesi için ilgili Deney İstek </w:t>
            </w:r>
            <w:proofErr w:type="spellStart"/>
            <w:r w:rsidRPr="00583C33">
              <w:rPr>
                <w:rFonts w:asciiTheme="minorHAnsi" w:eastAsia="Calibri" w:hAnsiTheme="minorHAnsi" w:cstheme="minorHAnsi"/>
                <w:sz w:val="13"/>
                <w:szCs w:val="15"/>
              </w:rPr>
              <w:t>Formu’nun</w:t>
            </w:r>
            <w:proofErr w:type="spellEnd"/>
            <w:r w:rsidRPr="00583C33">
              <w:rPr>
                <w:rFonts w:asciiTheme="minorHAnsi" w:eastAsia="Calibri" w:hAnsiTheme="minorHAnsi" w:cstheme="minorHAnsi"/>
                <w:sz w:val="13"/>
                <w:szCs w:val="15"/>
              </w:rPr>
              <w:t xml:space="preserve"> eksiksiz olarak doldurulması ve yetkili kişi tarafından imzalanması gerekmektedir. </w:t>
            </w:r>
          </w:p>
          <w:p w:rsidR="00A537CC" w:rsidRPr="004B36BB" w:rsidRDefault="00A537CC" w:rsidP="004F37D9">
            <w:pPr>
              <w:pStyle w:val="ListeParagraf"/>
              <w:numPr>
                <w:ilvl w:val="1"/>
                <w:numId w:val="13"/>
              </w:numPr>
              <w:tabs>
                <w:tab w:val="left" w:pos="459"/>
              </w:tabs>
              <w:jc w:val="both"/>
              <w:rPr>
                <w:rFonts w:asciiTheme="minorHAnsi" w:eastAsia="Calibri" w:hAnsiTheme="minorHAnsi" w:cstheme="minorHAnsi"/>
                <w:b/>
                <w:sz w:val="13"/>
                <w:szCs w:val="15"/>
              </w:rPr>
            </w:pPr>
            <w:r w:rsidRPr="004B36BB">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583C33" w:rsidRDefault="00A537CC" w:rsidP="004F37D9">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Her deney sonucunda bir adet deney raporu düzenlenir. İlave raporlar ve farklı sonuç formatları e</w:t>
            </w:r>
            <w:r w:rsidR="007A4783" w:rsidRPr="00583C33">
              <w:rPr>
                <w:rFonts w:asciiTheme="minorHAnsi" w:eastAsia="Calibri" w:hAnsiTheme="minorHAnsi" w:cstheme="minorHAnsi"/>
                <w:sz w:val="13"/>
                <w:szCs w:val="15"/>
              </w:rPr>
              <w:t>k ücrete tab</w:t>
            </w:r>
            <w:r w:rsidRPr="00583C33">
              <w:rPr>
                <w:rFonts w:asciiTheme="minorHAnsi" w:eastAsia="Calibri" w:hAnsiTheme="minorHAnsi" w:cstheme="minorHAnsi"/>
                <w:sz w:val="13"/>
                <w:szCs w:val="15"/>
              </w:rPr>
              <w:t>i</w:t>
            </w:r>
            <w:r w:rsidR="007A4783" w:rsidRPr="00583C33">
              <w:rPr>
                <w:rFonts w:asciiTheme="minorHAnsi" w:eastAsia="Calibri" w:hAnsiTheme="minorHAnsi" w:cstheme="minorHAnsi"/>
                <w:sz w:val="13"/>
                <w:szCs w:val="15"/>
              </w:rPr>
              <w:t>i</w:t>
            </w:r>
            <w:r w:rsidRPr="00583C33">
              <w:rPr>
                <w:rFonts w:asciiTheme="minorHAnsi" w:eastAsia="Calibri" w:hAnsiTheme="minorHAnsi" w:cstheme="minorHAnsi"/>
                <w:sz w:val="13"/>
                <w:szCs w:val="15"/>
              </w:rPr>
              <w:t xml:space="preserve">dir. </w:t>
            </w:r>
          </w:p>
          <w:p w:rsidR="00A537CC" w:rsidRPr="00583C33" w:rsidRDefault="00A537CC" w:rsidP="004F37D9">
            <w:pPr>
              <w:pStyle w:val="ListeParagraf"/>
              <w:numPr>
                <w:ilvl w:val="1"/>
                <w:numId w:val="13"/>
              </w:numPr>
              <w:tabs>
                <w:tab w:val="left" w:pos="459"/>
              </w:tabs>
              <w:jc w:val="both"/>
              <w:rPr>
                <w:rFonts w:asciiTheme="minorHAnsi" w:hAnsiTheme="minorHAnsi" w:cstheme="minorHAnsi"/>
                <w:b/>
                <w:sz w:val="13"/>
                <w:szCs w:val="15"/>
              </w:rPr>
            </w:pP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deney talebinde bulunulan SANTEZ, KOSGEB, BAP, AB, TÜBİTAK vb. kapsamında yürütülen projelerin içerik, süre ve deney bilgileri ULUTEM</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tarafından bilinmemekte ve takibi yapılmamaktadır. </w:t>
            </w: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yapılması talep edilen deneylerin ilgili Deney İstek </w:t>
            </w:r>
            <w:proofErr w:type="spellStart"/>
            <w:r w:rsidRPr="00583C33">
              <w:rPr>
                <w:rFonts w:asciiTheme="minorHAnsi" w:eastAsia="Calibri" w:hAnsiTheme="minorHAnsi" w:cstheme="minorHAnsi"/>
                <w:sz w:val="13"/>
                <w:szCs w:val="15"/>
              </w:rPr>
              <w:t>Formu’nda</w:t>
            </w:r>
            <w:proofErr w:type="spellEnd"/>
            <w:r w:rsidRPr="00583C33">
              <w:rPr>
                <w:rFonts w:asciiTheme="minorHAnsi" w:eastAsia="Calibri" w:hAnsiTheme="minorHAnsi" w:cstheme="minorHAnsi"/>
                <w:sz w:val="13"/>
                <w:szCs w:val="15"/>
              </w:rPr>
              <w:t xml:space="preserve"> ve/veya Para Aktarma </w:t>
            </w:r>
            <w:proofErr w:type="spellStart"/>
            <w:r w:rsidRPr="00583C33">
              <w:rPr>
                <w:rFonts w:asciiTheme="minorHAnsi" w:eastAsia="Calibri" w:hAnsiTheme="minorHAnsi" w:cstheme="minorHAnsi"/>
                <w:sz w:val="13"/>
                <w:szCs w:val="15"/>
              </w:rPr>
              <w:t>Formu’nda</w:t>
            </w:r>
            <w:proofErr w:type="spellEnd"/>
            <w:r w:rsidRPr="00583C33">
              <w:rPr>
                <w:rFonts w:asciiTheme="minorHAnsi" w:eastAsia="Calibri" w:hAnsiTheme="minorHAnsi" w:cstheme="minorHAnsi"/>
                <w:sz w:val="13"/>
                <w:szCs w:val="15"/>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A537CC" w:rsidRDefault="00A537CC" w:rsidP="004F37D9">
            <w:pPr>
              <w:pStyle w:val="ListeParagraf"/>
              <w:numPr>
                <w:ilvl w:val="1"/>
                <w:numId w:val="13"/>
              </w:numPr>
              <w:tabs>
                <w:tab w:val="left" w:pos="459"/>
              </w:tabs>
              <w:jc w:val="both"/>
              <w:rPr>
                <w:rFonts w:asciiTheme="minorHAnsi" w:eastAsia="Calibri" w:hAnsiTheme="minorHAnsi" w:cstheme="minorHAnsi"/>
                <w:sz w:val="13"/>
                <w:szCs w:val="15"/>
              </w:rPr>
            </w:pP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radyoaktif numune analizleri yapılmamaktadır. Radyoaktif madde içeren numune tespit edildiğinde, Türkiye Atom Enerjisi K</w:t>
            </w:r>
            <w:r w:rsidR="00306A7D" w:rsidRPr="00583C33">
              <w:rPr>
                <w:rFonts w:asciiTheme="minorHAnsi" w:eastAsia="Calibri" w:hAnsiTheme="minorHAnsi" w:cstheme="minorHAnsi"/>
                <w:sz w:val="13"/>
                <w:szCs w:val="15"/>
              </w:rPr>
              <w:t xml:space="preserve">urumu (TAEK) bilgilendirilir ve </w:t>
            </w:r>
            <w:r w:rsidRPr="00583C33">
              <w:rPr>
                <w:rFonts w:asciiTheme="minorHAnsi" w:eastAsia="Calibri" w:hAnsiTheme="minorHAnsi" w:cstheme="minorHAnsi"/>
                <w:sz w:val="13"/>
                <w:szCs w:val="15"/>
              </w:rPr>
              <w:t>TAEK’in önerileri doğrultusunda işlem yapılır.</w:t>
            </w:r>
          </w:p>
          <w:p w:rsidR="00583C33" w:rsidRPr="005B1D4C" w:rsidRDefault="00583C33" w:rsidP="004F37D9">
            <w:pPr>
              <w:pStyle w:val="ListeParagraf"/>
              <w:tabs>
                <w:tab w:val="left" w:pos="459"/>
              </w:tabs>
              <w:ind w:left="360"/>
              <w:jc w:val="both"/>
              <w:rPr>
                <w:rFonts w:asciiTheme="minorHAnsi" w:eastAsia="Calibri" w:hAnsiTheme="minorHAnsi" w:cstheme="minorHAnsi"/>
                <w:sz w:val="4"/>
                <w:szCs w:val="4"/>
              </w:rPr>
            </w:pPr>
          </w:p>
          <w:p w:rsidR="00A537CC" w:rsidRPr="00583C33" w:rsidRDefault="00A537CC" w:rsidP="004F37D9">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MÜŞTERİNİN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4F37D9">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sz w:val="13"/>
                <w:szCs w:val="15"/>
              </w:rPr>
              <w:t>Müşteri D</w:t>
            </w:r>
            <w:r w:rsidRPr="00583C33">
              <w:rPr>
                <w:rFonts w:asciiTheme="minorHAnsi" w:eastAsia="Calibri" w:hAnsiTheme="minorHAnsi" w:cstheme="minorHAnsi"/>
                <w:sz w:val="13"/>
                <w:szCs w:val="15"/>
              </w:rPr>
              <w:t xml:space="preserve">eney İstek </w:t>
            </w:r>
            <w:proofErr w:type="spellStart"/>
            <w:r w:rsidRPr="00583C33">
              <w:rPr>
                <w:rFonts w:asciiTheme="minorHAnsi" w:eastAsia="Calibri" w:hAnsiTheme="minorHAnsi" w:cstheme="minorHAnsi"/>
                <w:sz w:val="13"/>
                <w:szCs w:val="15"/>
              </w:rPr>
              <w:t>Formu’nun</w:t>
            </w:r>
            <w:proofErr w:type="spellEnd"/>
            <w:r w:rsidRPr="00583C33">
              <w:rPr>
                <w:rFonts w:asciiTheme="minorHAnsi" w:eastAsia="Calibri" w:hAnsiTheme="minorHAnsi" w:cstheme="minorHAnsi"/>
                <w:sz w:val="13"/>
                <w:szCs w:val="15"/>
              </w:rPr>
              <w:t xml:space="preserve"> doldurulup imzalamasıyla, deneye gönderilen numunenin (varsa) insan ve çevre sağlığına olan zararlı etkilerini beyan ettiğini, etmediği takdirde oluşacak uygunsuzluklardan sorumlu olacağını kabul eder.</w:t>
            </w:r>
          </w:p>
          <w:p w:rsidR="00A537CC"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Deney şartlarına uygun şekilde numune alma işlemi müşteriye aittir.</w:t>
            </w:r>
          </w:p>
          <w:p w:rsidR="00A537CC"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Her türlü kargo masrafı müşteriye aittir. </w:t>
            </w:r>
          </w:p>
          <w:p w:rsidR="00A537CC"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Deney ve hizmet ücretinin ödendiğine dair belge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ibraz edilmeden deney raporu düzenlenmez. </w:t>
            </w:r>
          </w:p>
          <w:p w:rsidR="00A537CC" w:rsidRPr="00583C33" w:rsidRDefault="00BA776C" w:rsidP="004F37D9">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 numuneleri </w:t>
            </w:r>
            <w:r w:rsidR="00A537CC" w:rsidRPr="00583C33">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Müşteri randevulu deneylerde; randevu zamanında belirtilen laboratu</w:t>
            </w:r>
            <w:r w:rsidR="00AE6D29">
              <w:rPr>
                <w:rFonts w:asciiTheme="minorHAnsi" w:eastAsia="Calibri" w:hAnsiTheme="minorHAnsi" w:cstheme="minorHAnsi"/>
                <w:sz w:val="13"/>
                <w:szCs w:val="15"/>
              </w:rPr>
              <w:t>v</w:t>
            </w:r>
            <w:r w:rsidRPr="00583C33">
              <w:rPr>
                <w:rFonts w:asciiTheme="minorHAnsi" w:eastAsia="Calibri" w:hAnsiTheme="minorHAnsi" w:cstheme="minorHAnsi"/>
                <w:sz w:val="13"/>
                <w:szCs w:val="15"/>
              </w:rPr>
              <w:t xml:space="preserve">arda hazır olacağını, zorunlu sebeplerle hazır olamadığı durumlarda en az bir gün önce haber vereceğini, aksi durumlarda deney ücretini ödeyeceğini taahhüt eder. </w:t>
            </w:r>
          </w:p>
          <w:p w:rsidR="00A537CC"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color w:val="000000" w:themeColor="text1"/>
                <w:sz w:val="13"/>
                <w:szCs w:val="15"/>
              </w:rPr>
              <w:t xml:space="preserve">Müşteri tarafından iadesi talep edilen numunelerden </w:t>
            </w:r>
            <w:proofErr w:type="spellStart"/>
            <w:r w:rsidRPr="00583C33">
              <w:rPr>
                <w:rFonts w:asciiTheme="minorHAnsi" w:eastAsia="Calibri" w:hAnsiTheme="minorHAnsi" w:cstheme="minorHAnsi"/>
                <w:color w:val="000000" w:themeColor="text1"/>
                <w:sz w:val="13"/>
                <w:szCs w:val="15"/>
              </w:rPr>
              <w:t>ULUTEM’e</w:t>
            </w:r>
            <w:proofErr w:type="spellEnd"/>
            <w:r w:rsidRPr="00583C33">
              <w:rPr>
                <w:rFonts w:asciiTheme="minorHAnsi" w:eastAsia="Calibri" w:hAnsiTheme="minorHAnsi" w:cstheme="minorHAnsi"/>
                <w:color w:val="000000" w:themeColor="text1"/>
                <w:sz w:val="13"/>
                <w:szCs w:val="15"/>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Pr="00583C33">
              <w:rPr>
                <w:rFonts w:asciiTheme="minorHAnsi" w:eastAsia="Calibri" w:hAnsiTheme="minorHAnsi" w:cstheme="minorHAnsi"/>
                <w:color w:val="000000" w:themeColor="text1"/>
                <w:sz w:val="13"/>
                <w:szCs w:val="15"/>
              </w:rPr>
              <w:t>ünvanının</w:t>
            </w:r>
            <w:proofErr w:type="spellEnd"/>
            <w:r w:rsidRPr="00583C33">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Müşterinin deney sonuçlarına itirazı durumunda yapılan deney tekrarlarında aynı sonuçların bulunması durumunda müşteriden tekrar tam hizmet bedeli tahsil edilir. </w:t>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ve sonuçları, talepte bulunan müşteri tarafından reklâm amaçlı kullanılamaz. </w:t>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bir bütün halinde verildiğinden, rapordan bölümler halinde alıntı yapılamaz. </w:t>
            </w:r>
            <w:proofErr w:type="spellStart"/>
            <w:r w:rsidRPr="00583C33">
              <w:rPr>
                <w:rFonts w:asciiTheme="minorHAnsi" w:eastAsia="Calibri" w:hAnsiTheme="minorHAnsi" w:cstheme="minorHAnsi"/>
                <w:sz w:val="13"/>
                <w:szCs w:val="15"/>
              </w:rPr>
              <w:t>ULUTEM’in</w:t>
            </w:r>
            <w:proofErr w:type="spellEnd"/>
            <w:r w:rsidRPr="00583C33">
              <w:rPr>
                <w:rFonts w:asciiTheme="minorHAnsi" w:hAnsiTheme="minorHAnsi" w:cstheme="minorHAnsi"/>
                <w:sz w:val="13"/>
                <w:szCs w:val="15"/>
              </w:rPr>
              <w:t xml:space="preserve"> izni olmadan kısmen kopyalanıp çoğaltılamaz.</w:t>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A537CC" w:rsidRPr="00583C33" w:rsidRDefault="00A537CC" w:rsidP="00FC201D">
            <w:pPr>
              <w:pStyle w:val="ListeParagraf"/>
              <w:widowControl/>
              <w:numPr>
                <w:ilvl w:val="1"/>
                <w:numId w:val="14"/>
              </w:numPr>
              <w:tabs>
                <w:tab w:val="left" w:pos="426"/>
              </w:tabs>
              <w:suppressAutoHyphens w:val="0"/>
              <w:spacing w:line="192" w:lineRule="auto"/>
              <w:ind w:left="357"/>
              <w:jc w:val="both"/>
              <w:rPr>
                <w:rFonts w:asciiTheme="minorHAnsi" w:hAnsiTheme="minorHAnsi" w:cstheme="minorHAnsi"/>
                <w:b/>
                <w:sz w:val="13"/>
                <w:szCs w:val="15"/>
              </w:rPr>
            </w:pPr>
            <w:r w:rsidRPr="00583C33">
              <w:rPr>
                <w:rFonts w:asciiTheme="minorHAnsi" w:hAnsiTheme="minorHAnsi" w:cstheme="minorHAnsi"/>
                <w:sz w:val="13"/>
                <w:szCs w:val="15"/>
              </w:rPr>
              <w:t>İngilizce rapor istendiğinde ilave ücret alınır.</w:t>
            </w:r>
          </w:p>
          <w:p w:rsidR="00583C33" w:rsidRPr="00AE15B4" w:rsidRDefault="00583C33" w:rsidP="00FC201D">
            <w:pPr>
              <w:pStyle w:val="ListeParagraf"/>
              <w:widowControl/>
              <w:tabs>
                <w:tab w:val="left" w:pos="426"/>
              </w:tabs>
              <w:suppressAutoHyphens w:val="0"/>
              <w:spacing w:line="192" w:lineRule="auto"/>
              <w:ind w:left="357"/>
              <w:jc w:val="both"/>
              <w:rPr>
                <w:rFonts w:asciiTheme="minorHAnsi" w:hAnsiTheme="minorHAnsi" w:cstheme="minorHAnsi"/>
                <w:b/>
                <w:sz w:val="8"/>
                <w:szCs w:val="8"/>
              </w:rPr>
            </w:pPr>
          </w:p>
          <w:p w:rsidR="00A537CC" w:rsidRPr="00583C33" w:rsidRDefault="00A537CC" w:rsidP="00FC201D">
            <w:pPr>
              <w:pStyle w:val="ListeParagraf"/>
              <w:widowControl/>
              <w:numPr>
                <w:ilvl w:val="0"/>
                <w:numId w:val="14"/>
              </w:numPr>
              <w:tabs>
                <w:tab w:val="left" w:pos="426"/>
              </w:tabs>
              <w:suppressAutoHyphens w:val="0"/>
              <w:spacing w:after="60" w:line="192" w:lineRule="auto"/>
              <w:ind w:left="357"/>
              <w:jc w:val="both"/>
              <w:rPr>
                <w:rFonts w:asciiTheme="minorHAnsi" w:hAnsiTheme="minorHAnsi" w:cstheme="minorHAnsi"/>
                <w:b/>
                <w:sz w:val="13"/>
                <w:szCs w:val="15"/>
              </w:rPr>
            </w:pPr>
            <w:r w:rsidRPr="00583C33">
              <w:rPr>
                <w:rFonts w:asciiTheme="minorHAnsi" w:eastAsia="Calibri" w:hAnsiTheme="minorHAnsi" w:cstheme="minorHAnsi"/>
                <w:b/>
                <w:sz w:val="13"/>
                <w:szCs w:val="15"/>
              </w:rPr>
              <w:t>ULUĞ BEY YÜKSEK TEKNOLOJİ UYGULAMA VE ARAŞTIRMA MERKEZİ</w:t>
            </w:r>
            <w:r w:rsidRPr="00583C33">
              <w:rPr>
                <w:rFonts w:asciiTheme="minorHAnsi" w:hAnsiTheme="minorHAnsi" w:cstheme="minorHAnsi"/>
                <w:b/>
                <w:sz w:val="13"/>
                <w:szCs w:val="15"/>
              </w:rPr>
              <w:t>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hizmet talebini imkanları dahilinde karşılamaktan sorumludur. Hizmet portföyünde olmayan taleplerin karşılanmasından sorumlu tutulamaz. </w:t>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Endüstriyel Hizmet Katalo</w:t>
            </w:r>
            <w:r w:rsidR="00DB080F">
              <w:rPr>
                <w:rFonts w:asciiTheme="minorHAnsi" w:hAnsiTheme="minorHAnsi" w:cstheme="minorHAnsi"/>
                <w:sz w:val="13"/>
                <w:szCs w:val="15"/>
              </w:rPr>
              <w:t>ğ</w:t>
            </w:r>
            <w:r w:rsidRPr="00583C33">
              <w:rPr>
                <w:rFonts w:asciiTheme="minorHAnsi" w:hAnsiTheme="minorHAnsi" w:cstheme="minorHAnsi"/>
                <w:sz w:val="13"/>
                <w:szCs w:val="15"/>
              </w:rPr>
              <w:t xml:space="preserve">unda belirtilmeyen muayene isteklerinde, müşteriye teklif verilir. Muayene süresi, çalışma tipine, sayısına ve mevcut iş yüküne bağlı olarak </w:t>
            </w:r>
            <w:r w:rsidRPr="00583C33">
              <w:rPr>
                <w:rFonts w:asciiTheme="minorHAnsi" w:eastAsia="Calibri" w:hAnsiTheme="minorHAnsi" w:cstheme="minorHAnsi"/>
                <w:sz w:val="13"/>
                <w:szCs w:val="15"/>
              </w:rPr>
              <w:t xml:space="preserve">ULUTEM </w:t>
            </w:r>
            <w:r w:rsidRPr="00583C33">
              <w:rPr>
                <w:rFonts w:asciiTheme="minorHAnsi" w:hAnsiTheme="minorHAnsi" w:cstheme="minorHAnsi"/>
                <w:sz w:val="13"/>
                <w:szCs w:val="15"/>
              </w:rPr>
              <w:t xml:space="preserve">tarafından tespit edilir. Teklifin kabul edilmesi ve hizmet bedelinin banka hesap numarasına yatırılarak dekontun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w:t>
            </w:r>
            <w:r w:rsidRPr="00583C33">
              <w:rPr>
                <w:rFonts w:asciiTheme="minorHAnsi" w:hAnsiTheme="minorHAnsi" w:cstheme="minorHAnsi"/>
                <w:sz w:val="13"/>
                <w:szCs w:val="15"/>
              </w:rPr>
              <w:t xml:space="preserve">iletilmesini takiben hizmet iş giriş süreci </w:t>
            </w:r>
            <w:r w:rsidRPr="00583C33">
              <w:rPr>
                <w:rFonts w:asciiTheme="minorHAnsi" w:hAnsiTheme="minorHAnsi" w:cstheme="minorHAnsi"/>
                <w:color w:val="000000" w:themeColor="text1"/>
                <w:sz w:val="13"/>
                <w:szCs w:val="15"/>
              </w:rPr>
              <w:t xml:space="preserve">başlatılır. </w:t>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583C33">
              <w:rPr>
                <w:rFonts w:asciiTheme="minorHAnsi" w:hAnsiTheme="minorHAnsi" w:cstheme="minorHAnsi"/>
                <w:color w:val="000000" w:themeColor="text1"/>
                <w:sz w:val="13"/>
                <w:szCs w:val="15"/>
              </w:rPr>
              <w:t xml:space="preserve">nun müşteri ihtiyacını daha iyi </w:t>
            </w:r>
            <w:r w:rsidRPr="00583C33">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583C33">
              <w:rPr>
                <w:rFonts w:asciiTheme="minorHAnsi" w:eastAsia="Calibri" w:hAnsiTheme="minorHAnsi" w:cstheme="minorHAnsi"/>
                <w:color w:val="000000" w:themeColor="text1"/>
                <w:sz w:val="13"/>
                <w:szCs w:val="15"/>
              </w:rPr>
              <w:t xml:space="preserve">durumların dışında, müşteri Deney İstek Formu, Cihaz Tanıtım Broşürü ve ULUTEM </w:t>
            </w:r>
            <w:proofErr w:type="gramStart"/>
            <w:r w:rsidRPr="00583C33">
              <w:rPr>
                <w:rFonts w:asciiTheme="minorHAnsi" w:eastAsia="Calibri" w:hAnsiTheme="minorHAnsi" w:cstheme="minorHAnsi"/>
                <w:color w:val="000000" w:themeColor="text1"/>
                <w:sz w:val="13"/>
                <w:szCs w:val="15"/>
              </w:rPr>
              <w:t>resmi</w:t>
            </w:r>
            <w:proofErr w:type="gramEnd"/>
            <w:r w:rsidRPr="00583C33">
              <w:rPr>
                <w:rFonts w:asciiTheme="minorHAnsi" w:eastAsia="Calibri" w:hAnsiTheme="minorHAnsi" w:cstheme="minorHAnsi"/>
                <w:color w:val="000000" w:themeColor="text1"/>
                <w:sz w:val="13"/>
                <w:szCs w:val="15"/>
              </w:rPr>
              <w:t xml:space="preserve"> web sayfasındaki bilgilerden faydalanabilir. </w:t>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 xml:space="preserve">Numune muayene için gerekli şartlarda değil ise, müşteri ile karşılıklı mutabakata varılarak, ilgili prosedüre göre numunenin iadesi veya şartlı </w:t>
            </w:r>
            <w:r w:rsidR="00306A7D" w:rsidRPr="00583C33">
              <w:rPr>
                <w:rFonts w:asciiTheme="minorHAnsi" w:hAnsiTheme="minorHAnsi" w:cstheme="minorHAnsi"/>
                <w:color w:val="000000" w:themeColor="text1"/>
                <w:sz w:val="13"/>
                <w:szCs w:val="15"/>
              </w:rPr>
              <w:t xml:space="preserve">kabul süreci işletilir. Gerekli </w:t>
            </w:r>
            <w:r w:rsidRPr="00583C33">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583C33">
              <w:rPr>
                <w:rFonts w:asciiTheme="minorHAnsi" w:eastAsia="Calibri" w:hAnsiTheme="minorHAnsi" w:cstheme="minorHAnsi"/>
                <w:color w:val="000000" w:themeColor="text1"/>
                <w:sz w:val="13"/>
                <w:szCs w:val="15"/>
              </w:rPr>
              <w:t xml:space="preserve">. </w:t>
            </w:r>
            <w:r w:rsidRPr="00583C33">
              <w:rPr>
                <w:rFonts w:asciiTheme="minorHAnsi" w:hAnsiTheme="minorHAnsi" w:cstheme="minorHAnsi"/>
                <w:color w:val="000000" w:themeColor="text1"/>
                <w:sz w:val="13"/>
                <w:szCs w:val="15"/>
              </w:rPr>
              <w:t xml:space="preserve"> </w:t>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Muayene işlemi ile ilgili ilave bilgi, numune ve belge gerekli olduğunda veya öngörülemeyen sebeplerden dolayı hizmette bir aksa</w:t>
            </w:r>
            <w:r w:rsidR="00306A7D" w:rsidRPr="00583C33">
              <w:rPr>
                <w:rFonts w:asciiTheme="minorHAnsi" w:hAnsiTheme="minorHAnsi" w:cstheme="minorHAnsi"/>
                <w:sz w:val="13"/>
                <w:szCs w:val="15"/>
              </w:rPr>
              <w:t xml:space="preserve">ma söz konusu olduğunda müşteri </w:t>
            </w:r>
            <w:r w:rsidRPr="00583C33">
              <w:rPr>
                <w:rFonts w:asciiTheme="minorHAnsi" w:hAnsiTheme="minorHAnsi" w:cstheme="minorHAnsi"/>
                <w:sz w:val="13"/>
                <w:szCs w:val="15"/>
              </w:rPr>
              <w:t xml:space="preserve">bilgilendirilir. Gecikme süresi Hizmet Standartlarında belirtilen hizmet süresine ilave edilir. </w:t>
            </w:r>
            <w:r w:rsidRPr="00583C33">
              <w:rPr>
                <w:rFonts w:asciiTheme="minorHAnsi" w:hAnsiTheme="minorHAnsi" w:cstheme="minorHAnsi"/>
                <w:sz w:val="13"/>
                <w:szCs w:val="15"/>
              </w:rPr>
              <w:tab/>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Rapor ve faturanın müşteriye ulaştırılması başvuru sırasında belirtilen teslim şekline göre yapılır.</w:t>
            </w:r>
          </w:p>
          <w:p w:rsidR="00F32456" w:rsidRPr="00583C33" w:rsidRDefault="00A537CC" w:rsidP="004F37D9">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Raporun hazırlanmasına müteakip müşteriye bildirim yapılır. </w:t>
            </w:r>
          </w:p>
          <w:p w:rsidR="00583C33" w:rsidRPr="00765248" w:rsidRDefault="00A537CC" w:rsidP="00765248">
            <w:pPr>
              <w:pStyle w:val="ListeParagraf"/>
              <w:widowControl/>
              <w:numPr>
                <w:ilvl w:val="1"/>
                <w:numId w:val="14"/>
              </w:numPr>
              <w:tabs>
                <w:tab w:val="left" w:pos="426"/>
              </w:tabs>
              <w:suppressAutoHyphens w:val="0"/>
              <w:spacing w:line="288" w:lineRule="auto"/>
              <w:ind w:left="351" w:hanging="357"/>
              <w:jc w:val="both"/>
              <w:rPr>
                <w:rFonts w:asciiTheme="minorHAnsi" w:hAnsiTheme="minorHAnsi" w:cstheme="minorHAnsi"/>
                <w:b/>
                <w:sz w:val="13"/>
                <w:szCs w:val="15"/>
              </w:rPr>
            </w:pPr>
            <w:r w:rsidRPr="00583C33">
              <w:rPr>
                <w:rFonts w:asciiTheme="minorHAnsi" w:hAnsiTheme="minorHAnsi" w:cstheme="minorHAnsi"/>
                <w:sz w:val="13"/>
                <w:szCs w:val="15"/>
              </w:rPr>
              <w:t>Tarafsızlık ilkesi doğrultusunda, yasal yükümlülükler haricinde, üçüncü taraflara hiçbir şekilde bilgi ve belge verilmez.</w:t>
            </w:r>
          </w:p>
          <w:p w:rsidR="00A537CC" w:rsidRPr="00583C33" w:rsidRDefault="00A537CC" w:rsidP="00765248">
            <w:pPr>
              <w:pStyle w:val="ListeParagraf"/>
              <w:widowControl/>
              <w:numPr>
                <w:ilvl w:val="0"/>
                <w:numId w:val="14"/>
              </w:numPr>
              <w:tabs>
                <w:tab w:val="left" w:pos="426"/>
              </w:tabs>
              <w:suppressAutoHyphens w:val="0"/>
              <w:spacing w:line="288" w:lineRule="auto"/>
              <w:ind w:left="351" w:hanging="357"/>
              <w:jc w:val="both"/>
              <w:rPr>
                <w:rFonts w:asciiTheme="minorHAnsi" w:hAnsiTheme="minorHAnsi" w:cstheme="minorHAnsi"/>
                <w:b/>
                <w:sz w:val="13"/>
                <w:szCs w:val="15"/>
              </w:rPr>
            </w:pPr>
            <w:r w:rsidRPr="00583C33">
              <w:rPr>
                <w:rFonts w:asciiTheme="minorHAnsi" w:hAnsiTheme="minorHAnsi" w:cstheme="minorHAnsi"/>
                <w:b/>
                <w:sz w:val="13"/>
                <w:szCs w:val="15"/>
              </w:rPr>
              <w:t>ANLAŞMAZLIKLARIN HALİ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4F37D9">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“TS ISO 10002: Müşteri Memnuniyeti Yönetim </w:t>
            </w:r>
            <w:proofErr w:type="spellStart"/>
            <w:r w:rsidRPr="00583C33">
              <w:rPr>
                <w:rFonts w:asciiTheme="minorHAnsi" w:hAnsiTheme="minorHAnsi" w:cstheme="minorHAnsi"/>
                <w:sz w:val="13"/>
                <w:szCs w:val="15"/>
              </w:rPr>
              <w:t>Sistemi”ni</w:t>
            </w:r>
            <w:proofErr w:type="spellEnd"/>
            <w:r w:rsidRPr="00583C33">
              <w:rPr>
                <w:rFonts w:asciiTheme="minorHAnsi" w:hAnsiTheme="minorHAnsi" w:cstheme="minorHAnsi"/>
                <w:sz w:val="13"/>
                <w:szCs w:val="15"/>
              </w:rPr>
              <w:t xml:space="preserve"> uygulayarak, müşteriden gelen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itirazları en kısa sürede, objektif, adil ve yasal şartlara uygun, müşteri odaklı bir yaklaşımla incelemekte ve geri bildirimde bulunmaktadır.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w:t>
            </w:r>
            <w:r w:rsidRPr="00583C33">
              <w:rPr>
                <w:rFonts w:asciiTheme="minorHAnsi" w:hAnsiTheme="minorHAnsi" w:cstheme="minorHAnsi"/>
                <w:color w:val="000000" w:themeColor="text1"/>
                <w:sz w:val="13"/>
                <w:szCs w:val="15"/>
              </w:rPr>
              <w:t>itirazlar +90 (342) 3172961-</w:t>
            </w:r>
            <w:r w:rsidR="005B1D4C">
              <w:rPr>
                <w:rFonts w:asciiTheme="minorHAnsi" w:hAnsiTheme="minorHAnsi" w:cstheme="minorHAnsi"/>
                <w:color w:val="000000" w:themeColor="text1"/>
                <w:sz w:val="13"/>
                <w:szCs w:val="15"/>
              </w:rPr>
              <w:t>63 numaralı telefon veya ulutem</w:t>
            </w:r>
            <w:r w:rsidR="00AE15B4">
              <w:rPr>
                <w:rFonts w:asciiTheme="minorHAnsi" w:hAnsiTheme="minorHAnsi" w:cstheme="minorHAnsi"/>
                <w:color w:val="000000" w:themeColor="text1"/>
                <w:sz w:val="13"/>
                <w:szCs w:val="15"/>
              </w:rPr>
              <w:t>kalite</w:t>
            </w:r>
            <w:r w:rsidRPr="00583C33">
              <w:rPr>
                <w:rFonts w:asciiTheme="minorHAnsi" w:hAnsiTheme="minorHAnsi" w:cstheme="minorHAnsi"/>
                <w:color w:val="000000" w:themeColor="text1"/>
                <w:sz w:val="13"/>
                <w:szCs w:val="15"/>
              </w:rPr>
              <w:t>@gantep.edu.tr e-posta adresi üzerinden iletilebilir</w:t>
            </w:r>
            <w:r w:rsidRPr="00583C33">
              <w:rPr>
                <w:rFonts w:asciiTheme="minorHAnsi" w:hAnsiTheme="minorHAnsi" w:cstheme="minorHAnsi"/>
                <w:sz w:val="13"/>
                <w:szCs w:val="15"/>
              </w:rPr>
              <w:t xml:space="preserve">. </w:t>
            </w:r>
          </w:p>
          <w:p w:rsidR="00C44B74" w:rsidRPr="00FC201D" w:rsidRDefault="00A537CC" w:rsidP="00FC201D">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tc>
      </w:tr>
    </w:tbl>
    <w:p w:rsidR="00765248" w:rsidRDefault="00765248" w:rsidP="00583C33">
      <w:pPr>
        <w:rPr>
          <w:rFonts w:asciiTheme="minorHAnsi" w:hAnsiTheme="minorHAnsi"/>
          <w:sz w:val="6"/>
          <w:szCs w:val="6"/>
        </w:rPr>
        <w:sectPr w:rsidR="00765248" w:rsidSect="00583C33">
          <w:headerReference w:type="default" r:id="rId11"/>
          <w:footerReference w:type="default" r:id="rId12"/>
          <w:pgSz w:w="11906" w:h="16838" w:code="9"/>
          <w:pgMar w:top="510" w:right="567" w:bottom="510" w:left="1134" w:header="284" w:footer="284" w:gutter="0"/>
          <w:cols w:space="720"/>
          <w:docGrid w:linePitch="360"/>
        </w:sectPr>
      </w:pPr>
    </w:p>
    <w:p w:rsidR="0091420B" w:rsidRPr="00822031" w:rsidRDefault="0091420B" w:rsidP="00765248">
      <w:pPr>
        <w:rPr>
          <w:rFonts w:asciiTheme="minorHAnsi" w:hAnsiTheme="minorHAnsi"/>
          <w:sz w:val="10"/>
          <w:szCs w:val="10"/>
        </w:rPr>
      </w:pPr>
      <w:bookmarkStart w:id="2" w:name="_Hlk34058063"/>
    </w:p>
    <w:p w:rsidR="00822031" w:rsidRDefault="00822031" w:rsidP="00765248">
      <w:pPr>
        <w:rPr>
          <w:rFonts w:asciiTheme="minorHAnsi" w:hAnsiTheme="minorHAnsi"/>
          <w:b/>
          <w:bCs/>
          <w:sz w:val="28"/>
          <w:szCs w:val="28"/>
        </w:rPr>
      </w:pPr>
      <w:bookmarkStart w:id="3" w:name="_Hlk34058538"/>
      <w:r w:rsidRPr="00822031">
        <w:rPr>
          <w:rFonts w:asciiTheme="minorHAnsi" w:hAnsiTheme="minorHAnsi"/>
          <w:b/>
          <w:bCs/>
          <w:sz w:val="28"/>
          <w:szCs w:val="28"/>
        </w:rPr>
        <w:t xml:space="preserve">EK1 </w:t>
      </w:r>
    </w:p>
    <w:p w:rsidR="00580B7B" w:rsidRPr="00822031" w:rsidRDefault="00822031" w:rsidP="00765248">
      <w:pPr>
        <w:rPr>
          <w:rFonts w:asciiTheme="minorHAnsi" w:hAnsiTheme="minorHAnsi"/>
          <w:b/>
          <w:bCs/>
          <w:sz w:val="22"/>
          <w:szCs w:val="22"/>
        </w:rPr>
      </w:pPr>
      <w:r w:rsidRPr="00822031">
        <w:rPr>
          <w:rFonts w:asciiTheme="minorHAnsi" w:hAnsiTheme="minorHAnsi"/>
          <w:b/>
          <w:bCs/>
          <w:sz w:val="22"/>
          <w:szCs w:val="22"/>
        </w:rPr>
        <w:t>Lütfen 5’ten fazla numuneniz varsa burayı doldurunuz.</w:t>
      </w:r>
    </w:p>
    <w:p w:rsidR="00302B02" w:rsidRDefault="00302B02" w:rsidP="00765248">
      <w:pPr>
        <w:rPr>
          <w:rFonts w:asciiTheme="minorHAnsi" w:hAnsiTheme="minorHAnsi"/>
          <w:b/>
          <w:bCs/>
          <w:sz w:val="20"/>
          <w:szCs w:val="20"/>
        </w:rPr>
      </w:pPr>
    </w:p>
    <w:tbl>
      <w:tblPr>
        <w:tblW w:w="10198"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1552"/>
        <w:gridCol w:w="1701"/>
        <w:gridCol w:w="1984"/>
        <w:gridCol w:w="2552"/>
        <w:gridCol w:w="2409"/>
      </w:tblGrid>
      <w:tr w:rsidR="00046FE9" w:rsidRPr="00D35D07" w:rsidTr="001D71CC">
        <w:trPr>
          <w:trHeight w:val="199"/>
          <w:jc w:val="center"/>
        </w:trPr>
        <w:tc>
          <w:tcPr>
            <w:tcW w:w="1552" w:type="dxa"/>
            <w:tcBorders>
              <w:top w:val="single" w:sz="2" w:space="0" w:color="auto"/>
              <w:bottom w:val="single" w:sz="2" w:space="0" w:color="auto"/>
              <w:right w:val="single" w:sz="2" w:space="0" w:color="auto"/>
            </w:tcBorders>
            <w:vAlign w:val="center"/>
            <w:hideMark/>
          </w:tcPr>
          <w:bookmarkEnd w:id="2"/>
          <w:bookmarkEnd w:id="3"/>
          <w:p w:rsidR="00046FE9" w:rsidRPr="00D35D07" w:rsidRDefault="00046FE9" w:rsidP="002E1137">
            <w:pPr>
              <w:spacing w:line="276" w:lineRule="auto"/>
              <w:jc w:val="center"/>
              <w:rPr>
                <w:rFonts w:asciiTheme="minorHAnsi" w:hAnsiTheme="minorHAnsi" w:cstheme="minorHAnsi"/>
                <w:b/>
                <w:bCs/>
              </w:rPr>
            </w:pPr>
            <w:r w:rsidRPr="00D35D07">
              <w:rPr>
                <w:rFonts w:asciiTheme="minorHAnsi" w:hAnsiTheme="minorHAnsi" w:cstheme="minorHAnsi"/>
                <w:b/>
                <w:bCs/>
              </w:rPr>
              <w:t>Etiket No</w:t>
            </w:r>
          </w:p>
        </w:tc>
        <w:tc>
          <w:tcPr>
            <w:tcW w:w="1701" w:type="dxa"/>
            <w:tcBorders>
              <w:top w:val="single" w:sz="2" w:space="0" w:color="auto"/>
              <w:bottom w:val="single" w:sz="2" w:space="0" w:color="auto"/>
              <w:right w:val="single" w:sz="2" w:space="0" w:color="auto"/>
            </w:tcBorders>
            <w:vAlign w:val="center"/>
          </w:tcPr>
          <w:p w:rsidR="00046FE9" w:rsidRPr="00D35D07" w:rsidRDefault="00046FE9" w:rsidP="002E1137">
            <w:pPr>
              <w:spacing w:line="276" w:lineRule="auto"/>
              <w:jc w:val="center"/>
              <w:rPr>
                <w:rFonts w:asciiTheme="minorHAnsi" w:hAnsiTheme="minorHAnsi" w:cstheme="minorHAnsi"/>
                <w:b/>
                <w:bCs/>
              </w:rPr>
            </w:pPr>
            <w:r w:rsidRPr="00D35D07">
              <w:rPr>
                <w:rFonts w:asciiTheme="minorHAnsi" w:hAnsiTheme="minorHAnsi" w:cstheme="minorHAnsi"/>
                <w:b/>
                <w:bCs/>
              </w:rPr>
              <w:t>Numune Adı</w:t>
            </w:r>
          </w:p>
        </w:tc>
        <w:tc>
          <w:tcPr>
            <w:tcW w:w="1984" w:type="dxa"/>
            <w:tcBorders>
              <w:top w:val="single" w:sz="2" w:space="0" w:color="auto"/>
              <w:left w:val="single" w:sz="2" w:space="0" w:color="auto"/>
              <w:bottom w:val="single" w:sz="2" w:space="0" w:color="auto"/>
              <w:right w:val="single" w:sz="4" w:space="0" w:color="auto"/>
            </w:tcBorders>
            <w:vAlign w:val="center"/>
          </w:tcPr>
          <w:p w:rsidR="00046FE9" w:rsidRPr="00D35D07" w:rsidRDefault="00046FE9" w:rsidP="002E1137">
            <w:pPr>
              <w:spacing w:line="276" w:lineRule="auto"/>
              <w:jc w:val="center"/>
              <w:rPr>
                <w:rFonts w:asciiTheme="minorHAnsi" w:hAnsiTheme="minorHAnsi" w:cstheme="minorHAnsi"/>
                <w:b/>
                <w:bCs/>
              </w:rPr>
            </w:pPr>
            <w:r w:rsidRPr="00D35D07">
              <w:rPr>
                <w:rFonts w:asciiTheme="minorHAnsi" w:hAnsiTheme="minorHAnsi" w:cstheme="minorHAnsi"/>
                <w:b/>
                <w:bCs/>
              </w:rPr>
              <w:t>Numune İçeriği</w:t>
            </w:r>
          </w:p>
        </w:tc>
        <w:tc>
          <w:tcPr>
            <w:tcW w:w="2552" w:type="dxa"/>
            <w:tcBorders>
              <w:top w:val="single" w:sz="2" w:space="0" w:color="auto"/>
              <w:left w:val="single" w:sz="4" w:space="0" w:color="auto"/>
              <w:bottom w:val="single" w:sz="2" w:space="0" w:color="auto"/>
              <w:right w:val="single" w:sz="2" w:space="0" w:color="auto"/>
            </w:tcBorders>
            <w:vAlign w:val="center"/>
          </w:tcPr>
          <w:p w:rsidR="00046FE9" w:rsidRPr="00D35D07" w:rsidRDefault="00046FE9" w:rsidP="002E1137">
            <w:pPr>
              <w:spacing w:line="276" w:lineRule="auto"/>
              <w:jc w:val="center"/>
              <w:rPr>
                <w:rFonts w:asciiTheme="minorHAnsi" w:hAnsiTheme="minorHAnsi" w:cstheme="minorHAnsi"/>
                <w:b/>
                <w:bCs/>
              </w:rPr>
            </w:pPr>
            <w:r w:rsidRPr="00D35D07">
              <w:rPr>
                <w:rFonts w:asciiTheme="minorHAnsi" w:hAnsiTheme="minorHAnsi" w:cstheme="minorHAnsi"/>
                <w:b/>
                <w:bCs/>
              </w:rPr>
              <w:t>Numunenin Veriliş</w:t>
            </w:r>
            <w:r>
              <w:rPr>
                <w:rFonts w:asciiTheme="minorHAnsi" w:hAnsiTheme="minorHAnsi" w:cstheme="minorHAnsi"/>
                <w:b/>
                <w:bCs/>
              </w:rPr>
              <w:t xml:space="preserve"> </w:t>
            </w:r>
            <w:r w:rsidRPr="00D35D07">
              <w:rPr>
                <w:rFonts w:asciiTheme="minorHAnsi" w:hAnsiTheme="minorHAnsi" w:cstheme="minorHAnsi"/>
                <w:b/>
                <w:bCs/>
              </w:rPr>
              <w:t>Şekli</w:t>
            </w:r>
          </w:p>
        </w:tc>
        <w:tc>
          <w:tcPr>
            <w:tcW w:w="2409" w:type="dxa"/>
            <w:tcBorders>
              <w:top w:val="single" w:sz="2" w:space="0" w:color="auto"/>
              <w:left w:val="single" w:sz="2" w:space="0" w:color="auto"/>
              <w:bottom w:val="single" w:sz="2" w:space="0" w:color="auto"/>
            </w:tcBorders>
            <w:vAlign w:val="center"/>
          </w:tcPr>
          <w:p w:rsidR="00046FE9" w:rsidRPr="00D35D07" w:rsidRDefault="00046FE9" w:rsidP="002E1137">
            <w:pPr>
              <w:spacing w:line="276" w:lineRule="auto"/>
              <w:jc w:val="center"/>
              <w:rPr>
                <w:rFonts w:asciiTheme="minorHAnsi" w:hAnsiTheme="minorHAnsi" w:cstheme="minorHAnsi"/>
                <w:b/>
                <w:bCs/>
              </w:rPr>
            </w:pPr>
            <w:r w:rsidRPr="00D35D07">
              <w:rPr>
                <w:rFonts w:asciiTheme="minorHAnsi" w:hAnsiTheme="minorHAnsi" w:cstheme="minorHAnsi"/>
                <w:b/>
                <w:bCs/>
              </w:rPr>
              <w:t>Numunenin Çözücüsü</w:t>
            </w:r>
          </w:p>
        </w:tc>
      </w:tr>
      <w:tr w:rsidR="00046FE9" w:rsidRPr="00B1720B" w:rsidTr="001D71CC">
        <w:trPr>
          <w:trHeight w:val="155"/>
          <w:jc w:val="center"/>
        </w:trPr>
        <w:tc>
          <w:tcPr>
            <w:tcW w:w="1552" w:type="dxa"/>
            <w:tcBorders>
              <w:top w:val="single" w:sz="2" w:space="0" w:color="auto"/>
              <w:bottom w:val="single" w:sz="2" w:space="0" w:color="auto"/>
              <w:right w:val="single" w:sz="2" w:space="0" w:color="auto"/>
            </w:tcBorders>
            <w:hideMark/>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199"/>
          <w:jc w:val="center"/>
        </w:trPr>
        <w:tc>
          <w:tcPr>
            <w:tcW w:w="1552" w:type="dxa"/>
            <w:tcBorders>
              <w:top w:val="single" w:sz="2" w:space="0" w:color="auto"/>
              <w:bottom w:val="single" w:sz="2" w:space="0" w:color="auto"/>
              <w:right w:val="single" w:sz="2" w:space="0" w:color="auto"/>
            </w:tcBorders>
            <w:hideMark/>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hideMark/>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4-</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5-</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6-</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7-</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8-</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9-</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10-</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11-</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12-</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13-</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14-</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15-</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16-</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17-</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18-</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19-</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20-</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21-</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22-</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23-</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24-</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25-</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26-</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27-</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28-</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29-</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30-</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31-</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32-</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33-</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34-</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35-</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36-</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37-</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38-</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39-</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r w:rsidR="00046FE9" w:rsidRPr="00B1720B" w:rsidTr="001D71CC">
        <w:trPr>
          <w:trHeight w:val="90"/>
          <w:jc w:val="center"/>
        </w:trPr>
        <w:tc>
          <w:tcPr>
            <w:tcW w:w="1552"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r w:rsidRPr="00B1720B">
              <w:rPr>
                <w:rFonts w:asciiTheme="minorHAnsi" w:hAnsiTheme="minorHAnsi" w:cstheme="minorHAnsi"/>
                <w:b/>
                <w:bCs/>
              </w:rPr>
              <w:t>40-</w:t>
            </w:r>
          </w:p>
        </w:tc>
        <w:tc>
          <w:tcPr>
            <w:tcW w:w="1701" w:type="dxa"/>
            <w:tcBorders>
              <w:top w:val="single" w:sz="2"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1984" w:type="dxa"/>
            <w:tcBorders>
              <w:top w:val="single" w:sz="2" w:space="0" w:color="auto"/>
              <w:left w:val="single" w:sz="2" w:space="0" w:color="auto"/>
              <w:bottom w:val="single" w:sz="2" w:space="0" w:color="auto"/>
              <w:right w:val="single" w:sz="4" w:space="0" w:color="auto"/>
            </w:tcBorders>
          </w:tcPr>
          <w:p w:rsidR="00046FE9" w:rsidRPr="00B1720B" w:rsidRDefault="00046FE9" w:rsidP="002E1137">
            <w:pPr>
              <w:spacing w:line="276" w:lineRule="auto"/>
              <w:rPr>
                <w:rFonts w:asciiTheme="minorHAnsi" w:hAnsiTheme="minorHAnsi" w:cstheme="minorHAnsi"/>
                <w:b/>
                <w:bCs/>
              </w:rPr>
            </w:pPr>
          </w:p>
        </w:tc>
        <w:tc>
          <w:tcPr>
            <w:tcW w:w="2552" w:type="dxa"/>
            <w:tcBorders>
              <w:top w:val="single" w:sz="2" w:space="0" w:color="auto"/>
              <w:left w:val="single" w:sz="4" w:space="0" w:color="auto"/>
              <w:bottom w:val="single" w:sz="2" w:space="0" w:color="auto"/>
              <w:right w:val="single" w:sz="2" w:space="0" w:color="auto"/>
            </w:tcBorders>
          </w:tcPr>
          <w:p w:rsidR="00046FE9" w:rsidRPr="00B1720B" w:rsidRDefault="00046FE9" w:rsidP="002E1137">
            <w:pPr>
              <w:spacing w:line="276" w:lineRule="auto"/>
              <w:rPr>
                <w:rFonts w:asciiTheme="minorHAnsi" w:hAnsiTheme="minorHAnsi" w:cstheme="minorHAnsi"/>
                <w:b/>
                <w:bCs/>
              </w:rPr>
            </w:pPr>
          </w:p>
        </w:tc>
        <w:tc>
          <w:tcPr>
            <w:tcW w:w="2409" w:type="dxa"/>
            <w:tcBorders>
              <w:top w:val="single" w:sz="2" w:space="0" w:color="auto"/>
              <w:left w:val="single" w:sz="2" w:space="0" w:color="auto"/>
              <w:bottom w:val="single" w:sz="2" w:space="0" w:color="auto"/>
            </w:tcBorders>
          </w:tcPr>
          <w:p w:rsidR="00046FE9" w:rsidRPr="00B1720B" w:rsidRDefault="00046FE9" w:rsidP="002E1137">
            <w:pPr>
              <w:spacing w:line="276" w:lineRule="auto"/>
              <w:rPr>
                <w:rFonts w:asciiTheme="minorHAnsi" w:hAnsiTheme="minorHAnsi" w:cstheme="minorHAnsi"/>
                <w:b/>
                <w:bCs/>
              </w:rPr>
            </w:pPr>
          </w:p>
        </w:tc>
      </w:tr>
    </w:tbl>
    <w:p w:rsidR="00773CD1" w:rsidRPr="00773CD1" w:rsidRDefault="00773CD1" w:rsidP="00765248">
      <w:pPr>
        <w:rPr>
          <w:rFonts w:asciiTheme="minorHAnsi" w:hAnsiTheme="minorHAnsi"/>
          <w:b/>
          <w:bCs/>
          <w:sz w:val="20"/>
          <w:szCs w:val="20"/>
        </w:rPr>
      </w:pPr>
    </w:p>
    <w:sectPr w:rsidR="00773CD1" w:rsidRPr="00773CD1" w:rsidSect="00583C33">
      <w:footerReference w:type="default" r:id="rId13"/>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092" w:rsidRDefault="00E32092" w:rsidP="007E56CE">
      <w:r>
        <w:separator/>
      </w:r>
    </w:p>
  </w:endnote>
  <w:endnote w:type="continuationSeparator" w:id="0">
    <w:p w:rsidR="00E32092" w:rsidRDefault="00E32092"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b/>
        <w:i/>
        <w:sz w:val="20"/>
        <w:szCs w:val="20"/>
        <w14:shadow w14:blurRad="50800" w14:dist="38100" w14:dir="2700000" w14:sx="100000" w14:sy="100000" w14:kx="0" w14:ky="0" w14:algn="tl">
          <w14:srgbClr w14:val="000000">
            <w14:alpha w14:val="60000"/>
          </w14:srgbClr>
        </w14:shadow>
      </w:rPr>
      <w:id w:val="21928503"/>
      <w:docPartObj>
        <w:docPartGallery w:val="Page Numbers (Bottom of Page)"/>
        <w:docPartUnique/>
      </w:docPartObj>
    </w:sdtPr>
    <w:sdtEndPr>
      <w:rPr>
        <w:b w:val="0"/>
        <w:i w:val="0"/>
        <w:sz w:val="12"/>
        <w:szCs w:val="12"/>
      </w:rPr>
    </w:sdtEndPr>
    <w:sdtContent>
      <w:sdt>
        <w:sdtPr>
          <w:rPr>
            <w:rFonts w:ascii="Calibri" w:hAnsi="Calibri" w:cs="Calibri"/>
            <w:b/>
            <w:i/>
            <w:sz w:val="20"/>
            <w:szCs w:val="20"/>
            <w14:shadow w14:blurRad="50800" w14:dist="38100" w14:dir="2700000" w14:sx="100000" w14:sy="100000" w14:kx="0" w14:ky="0" w14:algn="tl">
              <w14:srgbClr w14:val="000000">
                <w14:alpha w14:val="60000"/>
              </w14:srgbClr>
            </w14:shadow>
          </w:rPr>
          <w:id w:val="21928504"/>
          <w:docPartObj>
            <w:docPartGallery w:val="Page Numbers (Top of Page)"/>
            <w:docPartUnique/>
          </w:docPartObj>
        </w:sdtPr>
        <w:sdtEndPr>
          <w:rPr>
            <w:b w:val="0"/>
            <w:i w:val="0"/>
            <w:sz w:val="12"/>
            <w:szCs w:val="12"/>
          </w:rPr>
        </w:sdtEndPr>
        <w:sdtContent>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373"/>
              <w:gridCol w:w="624"/>
              <w:gridCol w:w="1644"/>
              <w:gridCol w:w="3431"/>
            </w:tblGrid>
            <w:tr w:rsidR="002C746E" w:rsidRPr="006164B5" w:rsidTr="00E43158">
              <w:trPr>
                <w:cantSplit/>
                <w:trHeight w:val="284"/>
              </w:trPr>
              <w:tc>
                <w:tcPr>
                  <w:tcW w:w="10915" w:type="dxa"/>
                  <w:gridSpan w:val="5"/>
                  <w:shd w:val="clear" w:color="auto" w:fill="auto"/>
                  <w:vAlign w:val="center"/>
                </w:tcPr>
                <w:p w:rsidR="002C746E" w:rsidRPr="00B62D0E" w:rsidRDefault="002C746E" w:rsidP="003C120F">
                  <w:pPr>
                    <w:rPr>
                      <w:rFonts w:ascii="Calibri" w:hAnsi="Calibri" w:cs="Calibri"/>
                      <w:b/>
                      <w:kern w:val="1"/>
                      <w:sz w:val="20"/>
                      <w:szCs w:val="20"/>
                    </w:rPr>
                  </w:pPr>
                  <w:r w:rsidRPr="00B62D0E">
                    <w:rPr>
                      <w:rFonts w:ascii="Calibri" w:hAnsi="Calibri" w:cs="Calibri"/>
                      <w:b/>
                      <w:sz w:val="20"/>
                      <w:szCs w:val="20"/>
                    </w:rPr>
                    <w:t>ULUĞ BEY YÜKSEK TEKNOLOJİ UYGULUMA VE ARAŞTIRMA MERKEZİ</w:t>
                  </w:r>
                  <w:r w:rsidRPr="00B62D0E">
                    <w:rPr>
                      <w:rFonts w:ascii="Calibri" w:hAnsi="Calibri" w:cs="Calibri"/>
                      <w:b/>
                      <w:kern w:val="1"/>
                      <w:sz w:val="20"/>
                      <w:szCs w:val="20"/>
                    </w:rPr>
                    <w:t xml:space="preserve"> TARAFINDAN DOLDURULACAKTIR.</w:t>
                  </w:r>
                </w:p>
              </w:tc>
            </w:tr>
            <w:tr w:rsidR="00C2348E" w:rsidRPr="006164B5" w:rsidTr="00E43158">
              <w:trPr>
                <w:cantSplit/>
                <w:trHeight w:val="113"/>
              </w:trPr>
              <w:tc>
                <w:tcPr>
                  <w:tcW w:w="1843"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3373"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E43158">
                    <w:rPr>
                      <w:rFonts w:ascii="Calibri" w:hAnsi="Calibri" w:cs="Calibri"/>
                    </w:rPr>
                    <w:t>Deney Ücreti</w:t>
                  </w:r>
                  <w:r w:rsidR="00CD1109" w:rsidRPr="00E43158">
                    <w:rPr>
                      <w:rFonts w:ascii="Calibri" w:hAnsi="Calibri" w:cs="Calibri"/>
                    </w:rPr>
                    <w:t xml:space="preserve"> (KDV hariç)</w:t>
                  </w:r>
                </w:p>
              </w:tc>
              <w:tc>
                <w:tcPr>
                  <w:tcW w:w="3431"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E43158">
              <w:trPr>
                <w:cantSplit/>
                <w:trHeight w:val="70"/>
              </w:trPr>
              <w:tc>
                <w:tcPr>
                  <w:tcW w:w="1843" w:type="dxa"/>
                  <w:vAlign w:val="center"/>
                </w:tcPr>
                <w:p w:rsidR="00CD1109" w:rsidRPr="000129DD" w:rsidRDefault="00DF4F3B" w:rsidP="003C120F">
                  <w:pPr>
                    <w:pStyle w:val="GrupYazi"/>
                    <w:snapToGrid w:val="0"/>
                    <w:spacing w:before="0" w:after="0"/>
                    <w:rPr>
                      <w:rFonts w:ascii="Calibri" w:hAnsi="Calibri" w:cs="Calibri"/>
                    </w:rPr>
                  </w:pPr>
                  <w:r>
                    <w:rPr>
                      <w:rFonts w:ascii="Calibri" w:hAnsi="Calibri" w:cs="Calibri"/>
                    </w:rPr>
                    <w:t>Analiz Başlama Tarihi</w:t>
                  </w:r>
                </w:p>
              </w:tc>
              <w:tc>
                <w:tcPr>
                  <w:tcW w:w="3373"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5075"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E43158">
              <w:trPr>
                <w:cantSplit/>
                <w:trHeight w:val="193"/>
              </w:trPr>
              <w:tc>
                <w:tcPr>
                  <w:tcW w:w="1843" w:type="dxa"/>
                  <w:vAlign w:val="center"/>
                </w:tcPr>
                <w:p w:rsidR="00CD1109" w:rsidRPr="000E1E9F" w:rsidRDefault="00DF4F3B" w:rsidP="003C120F">
                  <w:pPr>
                    <w:pStyle w:val="GrupYazi"/>
                    <w:snapToGrid w:val="0"/>
                    <w:spacing w:before="0" w:after="0"/>
                    <w:jc w:val="left"/>
                    <w:rPr>
                      <w:rFonts w:ascii="Calibri" w:hAnsi="Calibri" w:cs="Calibri"/>
                    </w:rPr>
                  </w:pPr>
                  <w:r>
                    <w:rPr>
                      <w:rFonts w:ascii="Calibri" w:hAnsi="Calibri" w:cs="Calibri"/>
                    </w:rPr>
                    <w:t xml:space="preserve">Analiz </w:t>
                  </w:r>
                  <w:r w:rsidR="00CD1109">
                    <w:rPr>
                      <w:rFonts w:ascii="Calibri" w:hAnsi="Calibri" w:cs="Calibri"/>
                    </w:rPr>
                    <w:t>Bitiş Tarihi</w:t>
                  </w:r>
                </w:p>
              </w:tc>
              <w:tc>
                <w:tcPr>
                  <w:tcW w:w="3373"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5075"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3C120F" w:rsidRDefault="003C120F" w:rsidP="003C120F">
            <w:pPr>
              <w:pStyle w:val="OnemliNot"/>
              <w:spacing w:before="0"/>
              <w:ind w:left="-567"/>
              <w:rPr>
                <w:rFonts w:ascii="Calibri" w:hAnsi="Calibri" w:cs="Calibri"/>
                <w:b w:val="0"/>
                <w:i w:val="0"/>
                <w:sz w:val="18"/>
                <w:szCs w:val="18"/>
              </w:rPr>
            </w:pPr>
          </w:p>
          <w:p w:rsidR="002C746E" w:rsidRPr="00765248" w:rsidRDefault="00B52A84" w:rsidP="003C120F">
            <w:pPr>
              <w:pStyle w:val="OnemliNot"/>
              <w:spacing w:before="0"/>
              <w:ind w:left="-567"/>
              <w:rPr>
                <w:rFonts w:ascii="Calibri" w:hAnsi="Calibri" w:cs="Calibri"/>
                <w:b w:val="0"/>
                <w:i w:val="0"/>
                <w:sz w:val="12"/>
                <w:szCs w:val="12"/>
              </w:rPr>
            </w:pP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Pr>
                <w:rFonts w:ascii="Calibri" w:hAnsi="Calibri" w:cs="Calibri"/>
                <w:b w:val="0"/>
                <w:i w:val="0"/>
                <w:sz w:val="18"/>
                <w:szCs w:val="18"/>
              </w:rPr>
              <w:tab/>
            </w:r>
            <w:r w:rsidR="002C746E" w:rsidRPr="00741F99">
              <w:rPr>
                <w:rFonts w:ascii="Calibri" w:hAnsi="Calibri" w:cs="Calibri"/>
                <w:b w:val="0"/>
                <w:i w:val="0"/>
                <w:sz w:val="18"/>
                <w:szCs w:val="18"/>
              </w:rPr>
              <w:t xml:space="preserve">    </w:t>
            </w:r>
            <w:r w:rsidR="00FC201D">
              <w:rPr>
                <w:rFonts w:ascii="Calibri" w:hAnsi="Calibri" w:cs="Calibri"/>
                <w:b w:val="0"/>
                <w:i w:val="0"/>
                <w:sz w:val="18"/>
                <w:szCs w:val="18"/>
              </w:rPr>
              <w:t xml:space="preserve">                                                                </w:t>
            </w:r>
            <w:r w:rsidR="002C746E" w:rsidRPr="00741F99">
              <w:rPr>
                <w:rFonts w:ascii="Calibri" w:hAnsi="Calibri" w:cs="Calibri"/>
                <w:b w:val="0"/>
                <w:i w:val="0"/>
                <w:sz w:val="18"/>
                <w:szCs w:val="18"/>
              </w:rPr>
              <w:t xml:space="preserve">    </w:t>
            </w:r>
            <w:r>
              <w:rPr>
                <w:rFonts w:ascii="Calibri" w:hAnsi="Calibri" w:cs="Calibri"/>
                <w:b w:val="0"/>
                <w:i w:val="0"/>
                <w:sz w:val="18"/>
                <w:szCs w:val="18"/>
              </w:rPr>
              <w:tab/>
            </w:r>
            <w:r>
              <w:rPr>
                <w:rFonts w:ascii="Calibri" w:hAnsi="Calibri" w:cs="Calibri"/>
                <w:b w:val="0"/>
                <w:i w:val="0"/>
                <w:sz w:val="18"/>
                <w:szCs w:val="18"/>
              </w:rPr>
              <w:tab/>
            </w:r>
            <w:r w:rsidR="002C746E" w:rsidRPr="00741F99">
              <w:rPr>
                <w:rFonts w:ascii="Calibri" w:hAnsi="Calibri" w:cs="Calibri"/>
                <w:b w:val="0"/>
                <w:i w:val="0"/>
                <w:sz w:val="18"/>
                <w:szCs w:val="18"/>
              </w:rPr>
              <w:t xml:space="preserve"> </w:t>
            </w:r>
            <w:r w:rsidR="00BD16F6" w:rsidRPr="00765248">
              <w:rPr>
                <w:rFonts w:ascii="Calibri" w:hAnsi="Calibri" w:cs="Calibri"/>
                <w:b w:val="0"/>
                <w:i w:val="0"/>
                <w:sz w:val="12"/>
                <w:szCs w:val="12"/>
              </w:rPr>
              <w:fldChar w:fldCharType="begin"/>
            </w:r>
            <w:r w:rsidR="002C746E" w:rsidRPr="00765248">
              <w:rPr>
                <w:rFonts w:ascii="Calibri" w:hAnsi="Calibri" w:cs="Calibri"/>
                <w:b w:val="0"/>
                <w:i w:val="0"/>
                <w:sz w:val="12"/>
                <w:szCs w:val="12"/>
              </w:rPr>
              <w:instrText xml:space="preserve"> PAGE </w:instrText>
            </w:r>
            <w:r w:rsidR="00BD16F6" w:rsidRPr="00765248">
              <w:rPr>
                <w:rFonts w:ascii="Calibri" w:hAnsi="Calibri" w:cs="Calibri"/>
                <w:b w:val="0"/>
                <w:i w:val="0"/>
                <w:sz w:val="12"/>
                <w:szCs w:val="12"/>
              </w:rPr>
              <w:fldChar w:fldCharType="separate"/>
            </w:r>
            <w:r w:rsidR="005C007D">
              <w:rPr>
                <w:rFonts w:ascii="Calibri" w:hAnsi="Calibri" w:cs="Calibri"/>
                <w:b w:val="0"/>
                <w:i w:val="0"/>
                <w:noProof/>
                <w:sz w:val="12"/>
                <w:szCs w:val="12"/>
              </w:rPr>
              <w:t>2</w:t>
            </w:r>
            <w:r w:rsidR="00BD16F6" w:rsidRPr="00765248">
              <w:rPr>
                <w:rFonts w:ascii="Calibri" w:hAnsi="Calibri" w:cs="Calibri"/>
                <w:b w:val="0"/>
                <w:i w:val="0"/>
                <w:sz w:val="12"/>
                <w:szCs w:val="12"/>
              </w:rPr>
              <w:fldChar w:fldCharType="end"/>
            </w:r>
            <w:r w:rsidR="002C746E" w:rsidRPr="00765248">
              <w:rPr>
                <w:rFonts w:ascii="Calibri" w:hAnsi="Calibri" w:cs="Calibri"/>
                <w:b w:val="0"/>
                <w:i w:val="0"/>
                <w:sz w:val="12"/>
                <w:szCs w:val="12"/>
              </w:rPr>
              <w:t>/</w:t>
            </w:r>
            <w:r w:rsidR="00DE57FB" w:rsidRPr="00765248">
              <w:rPr>
                <w:rFonts w:ascii="Calibri" w:hAnsi="Calibri" w:cs="Calibri"/>
                <w:b w:val="0"/>
                <w:i w:val="0"/>
                <w:sz w:val="12"/>
                <w:szCs w:val="12"/>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2"/>
        <w:szCs w:val="12"/>
      </w:rPr>
      <w:id w:val="-1567947864"/>
      <w:docPartObj>
        <w:docPartGallery w:val="Page Numbers (Bottom of Page)"/>
        <w:docPartUnique/>
      </w:docPartObj>
    </w:sdtPr>
    <w:sdtEndPr>
      <w:rPr>
        <w:rFonts w:ascii="Calibri" w:hAnsi="Calibri" w:cs="Calibri"/>
      </w:rPr>
    </w:sdtEndPr>
    <w:sdtContent>
      <w:sdt>
        <w:sdtPr>
          <w:rPr>
            <w:sz w:val="12"/>
            <w:szCs w:val="12"/>
          </w:rPr>
          <w:id w:val="860082579"/>
          <w:docPartObj>
            <w:docPartGallery w:val="Page Numbers (Top of Page)"/>
            <w:docPartUnique/>
          </w:docPartObj>
        </w:sdtPr>
        <w:sdtEndPr>
          <w:rPr>
            <w:rFonts w:ascii="Calibri" w:hAnsi="Calibri" w:cs="Calibri"/>
          </w:rPr>
        </w:sdtEndPr>
        <w:sdtContent>
          <w:p w:rsidR="00765248" w:rsidRPr="00765248" w:rsidRDefault="00765248">
            <w:pPr>
              <w:pStyle w:val="AltBilgi"/>
              <w:jc w:val="right"/>
              <w:rPr>
                <w:sz w:val="12"/>
                <w:szCs w:val="12"/>
              </w:rPr>
            </w:pPr>
            <w:r w:rsidRPr="00765248">
              <w:rPr>
                <w:sz w:val="12"/>
                <w:szCs w:val="12"/>
              </w:rPr>
              <w:t xml:space="preserve"> </w:t>
            </w:r>
            <w:r w:rsidRPr="00765248">
              <w:rPr>
                <w:rFonts w:ascii="Calibri" w:hAnsi="Calibri" w:cs="Calibri"/>
                <w:bCs/>
                <w:sz w:val="12"/>
                <w:szCs w:val="12"/>
              </w:rPr>
              <w:fldChar w:fldCharType="begin"/>
            </w:r>
            <w:r w:rsidRPr="00765248">
              <w:rPr>
                <w:rFonts w:ascii="Calibri" w:hAnsi="Calibri" w:cs="Calibri"/>
                <w:bCs/>
                <w:sz w:val="12"/>
                <w:szCs w:val="12"/>
              </w:rPr>
              <w:instrText>PAGE</w:instrText>
            </w:r>
            <w:r w:rsidRPr="00765248">
              <w:rPr>
                <w:rFonts w:ascii="Calibri" w:hAnsi="Calibri" w:cs="Calibri"/>
                <w:bCs/>
                <w:sz w:val="12"/>
                <w:szCs w:val="12"/>
              </w:rPr>
              <w:fldChar w:fldCharType="separate"/>
            </w:r>
            <w:r w:rsidR="005C007D">
              <w:rPr>
                <w:rFonts w:ascii="Calibri" w:hAnsi="Calibri" w:cs="Calibri"/>
                <w:bCs/>
                <w:noProof/>
                <w:sz w:val="12"/>
                <w:szCs w:val="12"/>
              </w:rPr>
              <w:t>3</w:t>
            </w:r>
            <w:r w:rsidRPr="00765248">
              <w:rPr>
                <w:rFonts w:ascii="Calibri" w:hAnsi="Calibri" w:cs="Calibri"/>
                <w:bCs/>
                <w:sz w:val="12"/>
                <w:szCs w:val="12"/>
              </w:rPr>
              <w:fldChar w:fldCharType="end"/>
            </w:r>
            <w:r w:rsidRPr="00765248">
              <w:rPr>
                <w:rFonts w:ascii="Calibri" w:hAnsi="Calibri" w:cs="Calibri"/>
                <w:sz w:val="12"/>
                <w:szCs w:val="12"/>
              </w:rPr>
              <w:t xml:space="preserve"> / </w:t>
            </w:r>
            <w:r w:rsidRPr="00765248">
              <w:rPr>
                <w:rFonts w:ascii="Calibri" w:hAnsi="Calibri" w:cs="Calibri"/>
                <w:bCs/>
                <w:sz w:val="12"/>
                <w:szCs w:val="12"/>
              </w:rPr>
              <w:t>2</w:t>
            </w:r>
          </w:p>
        </w:sdtContent>
      </w:sdt>
    </w:sdtContent>
  </w:sdt>
  <w:p w:rsidR="002C746E" w:rsidRPr="007E56CE" w:rsidRDefault="002C746E" w:rsidP="0020687B">
    <w:pPr>
      <w:pStyle w:val="OnemliNot"/>
      <w:spacing w:before="0"/>
      <w:ind w:hanging="567"/>
      <w:rPr>
        <w:rFonts w:ascii="Calibri" w:hAnsi="Calibri" w:cs="Calibri"/>
        <w:b w:val="0"/>
        <w:i w:val="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5C" w:rsidRPr="007E56CE" w:rsidRDefault="00EE365C" w:rsidP="0020687B">
    <w:pPr>
      <w:pStyle w:val="OnemliNot"/>
      <w:spacing w:before="0"/>
      <w:ind w:hanging="567"/>
      <w:rPr>
        <w:rFonts w:ascii="Calibri" w:hAnsi="Calibri" w:cs="Calibri"/>
        <w:b w:val="0"/>
        <w:i w:val="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092" w:rsidRDefault="00E32092" w:rsidP="007E56CE">
      <w:r>
        <w:separator/>
      </w:r>
    </w:p>
  </w:footnote>
  <w:footnote w:type="continuationSeparator" w:id="0">
    <w:p w:rsidR="00E32092" w:rsidRDefault="00E32092" w:rsidP="007E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3"/>
      <w:gridCol w:w="2550"/>
      <w:gridCol w:w="3525"/>
      <w:gridCol w:w="2557"/>
    </w:tblGrid>
    <w:tr w:rsidR="001C6A09" w:rsidRPr="006164B5" w:rsidTr="001C6A09">
      <w:trPr>
        <w:trHeight w:hRule="exact" w:val="1868"/>
      </w:trPr>
      <w:tc>
        <w:tcPr>
          <w:tcW w:w="2283" w:type="dxa"/>
          <w:tcBorders>
            <w:top w:val="single" w:sz="12" w:space="0" w:color="auto"/>
            <w:left w:val="single" w:sz="12" w:space="0" w:color="auto"/>
            <w:bottom w:val="single" w:sz="6" w:space="0" w:color="auto"/>
            <w:right w:val="single" w:sz="4" w:space="0" w:color="auto"/>
          </w:tcBorders>
          <w:vAlign w:val="center"/>
        </w:tcPr>
        <w:p w:rsidR="001C6A09" w:rsidRPr="006164B5" w:rsidRDefault="001C6A09" w:rsidP="00626F9F">
          <w:pPr>
            <w:pStyle w:val="MerkeziLab"/>
            <w:rPr>
              <w:rFonts w:ascii="Calibri" w:hAnsi="Calibri" w:cs="Calibri"/>
              <w:b w:val="0"/>
              <w:sz w:val="16"/>
              <w:szCs w:val="16"/>
            </w:rPr>
          </w:pPr>
          <w:bookmarkStart w:id="1" w:name="_Hlk34058672"/>
          <w:r>
            <w:rPr>
              <w:rFonts w:ascii="Calibri" w:hAnsi="Calibri" w:cs="Calibri"/>
              <w:b w:val="0"/>
              <w:noProof/>
              <w:sz w:val="16"/>
              <w:szCs w:val="16"/>
            </w:rPr>
            <w:drawing>
              <wp:inline distT="0" distB="0" distL="0" distR="0" wp14:anchorId="668320CD" wp14:editId="4F8E383B">
                <wp:extent cx="1181100" cy="1060988"/>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1178855" cy="1058972"/>
                        </a:xfrm>
                        <a:prstGeom prst="rect">
                          <a:avLst/>
                        </a:prstGeom>
                        <a:ln>
                          <a:noFill/>
                        </a:ln>
                        <a:extLst>
                          <a:ext uri="{53640926-AAD7-44D8-BBD7-CCE9431645EC}">
                            <a14:shadowObscured xmlns:a14="http://schemas.microsoft.com/office/drawing/2010/main"/>
                          </a:ext>
                        </a:extLst>
                      </pic:spPr>
                    </pic:pic>
                  </a:graphicData>
                </a:graphic>
              </wp:inline>
            </w:drawing>
          </w:r>
        </w:p>
      </w:tc>
      <w:tc>
        <w:tcPr>
          <w:tcW w:w="8632" w:type="dxa"/>
          <w:gridSpan w:val="3"/>
          <w:tcBorders>
            <w:top w:val="single" w:sz="12" w:space="0" w:color="auto"/>
            <w:left w:val="single" w:sz="4" w:space="0" w:color="auto"/>
            <w:bottom w:val="single" w:sz="6" w:space="0" w:color="auto"/>
            <w:right w:val="single" w:sz="12" w:space="0" w:color="auto"/>
          </w:tcBorders>
          <w:vAlign w:val="center"/>
        </w:tcPr>
        <w:p w:rsidR="001C6A09" w:rsidRPr="00184903" w:rsidRDefault="001C6A09" w:rsidP="00626F9F">
          <w:pPr>
            <w:pStyle w:val="MerkeziLab"/>
            <w:ind w:left="-266"/>
            <w:rPr>
              <w:rFonts w:ascii="Calibri" w:hAnsi="Calibri" w:cs="Calibri"/>
              <w:sz w:val="28"/>
              <w:szCs w:val="22"/>
            </w:rPr>
          </w:pPr>
          <w:r w:rsidRPr="00184903">
            <w:rPr>
              <w:rFonts w:ascii="Calibri" w:hAnsi="Calibri" w:cs="Calibri"/>
              <w:sz w:val="28"/>
              <w:szCs w:val="22"/>
            </w:rPr>
            <w:t>GAZİANTEP ÜNİVERSİTESİ</w:t>
          </w:r>
        </w:p>
        <w:p w:rsidR="001C6A09" w:rsidRPr="001C6A09" w:rsidRDefault="001C6A09" w:rsidP="001C6A09">
          <w:pPr>
            <w:pStyle w:val="MerkeziLab"/>
            <w:ind w:left="-266"/>
            <w:rPr>
              <w:rFonts w:ascii="Calibri" w:hAnsi="Calibri" w:cs="Calibri"/>
              <w:sz w:val="28"/>
              <w:szCs w:val="22"/>
            </w:rPr>
          </w:pPr>
          <w:r w:rsidRPr="00184903">
            <w:rPr>
              <w:rFonts w:ascii="Calibri" w:hAnsi="Calibri" w:cs="Calibri"/>
              <w:sz w:val="28"/>
              <w:szCs w:val="22"/>
            </w:rPr>
            <w:t>ULUĞ BEY YÜKSEK TEKNOLOJİ UYGULAMA VE ARAŞTIRMA MERKEZİ</w:t>
          </w:r>
          <w:r>
            <w:rPr>
              <w:rFonts w:ascii="Calibri" w:hAnsi="Calibri" w:cs="Calibri"/>
              <w:sz w:val="28"/>
              <w:szCs w:val="22"/>
            </w:rPr>
            <w:t xml:space="preserve"> (ULUTEM)</w:t>
          </w:r>
        </w:p>
      </w:tc>
    </w:tr>
    <w:tr w:rsidR="009E276F" w:rsidRPr="006164B5" w:rsidTr="001C6A09">
      <w:trPr>
        <w:trHeight w:val="233"/>
      </w:trPr>
      <w:tc>
        <w:tcPr>
          <w:tcW w:w="2283" w:type="dxa"/>
          <w:tcBorders>
            <w:top w:val="single" w:sz="6" w:space="0" w:color="auto"/>
            <w:left w:val="single" w:sz="12" w:space="0" w:color="auto"/>
            <w:bottom w:val="single" w:sz="12" w:space="0" w:color="auto"/>
            <w:right w:val="single" w:sz="4" w:space="0" w:color="auto"/>
          </w:tcBorders>
          <w:vAlign w:val="center"/>
        </w:tcPr>
        <w:p w:rsidR="009E276F" w:rsidRPr="00EB413C" w:rsidRDefault="009E276F" w:rsidP="009E276F">
          <w:pPr>
            <w:pStyle w:val="MerkeziLab"/>
            <w:jc w:val="left"/>
            <w:rPr>
              <w:rFonts w:ascii="Calibri" w:hAnsi="Calibri" w:cs="Calibri"/>
              <w:sz w:val="16"/>
              <w:szCs w:val="16"/>
            </w:rPr>
          </w:pPr>
          <w:r w:rsidRPr="00EB413C">
            <w:rPr>
              <w:rFonts w:ascii="Calibri" w:hAnsi="Calibri" w:cs="Calibri"/>
              <w:sz w:val="16"/>
              <w:szCs w:val="16"/>
            </w:rPr>
            <w:t>Doküman No: FRM-</w:t>
          </w:r>
          <w:r>
            <w:rPr>
              <w:rFonts w:ascii="Calibri" w:hAnsi="Calibri" w:cs="Calibri"/>
              <w:sz w:val="16"/>
              <w:szCs w:val="16"/>
            </w:rPr>
            <w:t>FTIR</w:t>
          </w:r>
          <w:r w:rsidRPr="00EB413C">
            <w:rPr>
              <w:rFonts w:ascii="Calibri" w:hAnsi="Calibri" w:cs="Calibri"/>
              <w:sz w:val="16"/>
              <w:szCs w:val="16"/>
            </w:rPr>
            <w:t xml:space="preserve"> -01</w:t>
          </w:r>
        </w:p>
      </w:tc>
      <w:tc>
        <w:tcPr>
          <w:tcW w:w="2550" w:type="dxa"/>
          <w:tcBorders>
            <w:top w:val="single" w:sz="6" w:space="0" w:color="auto"/>
            <w:left w:val="single" w:sz="4" w:space="0" w:color="auto"/>
            <w:bottom w:val="single" w:sz="12" w:space="0" w:color="auto"/>
            <w:right w:val="single" w:sz="4" w:space="0" w:color="auto"/>
          </w:tcBorders>
          <w:vAlign w:val="center"/>
        </w:tcPr>
        <w:p w:rsidR="009E276F" w:rsidRPr="00EB413C" w:rsidRDefault="009E276F" w:rsidP="009E276F">
          <w:pPr>
            <w:pStyle w:val="MerkeziLab"/>
            <w:jc w:val="left"/>
            <w:rPr>
              <w:rFonts w:ascii="Calibri" w:hAnsi="Calibri" w:cs="Calibri"/>
              <w:sz w:val="16"/>
              <w:szCs w:val="16"/>
            </w:rPr>
          </w:pPr>
          <w:r w:rsidRPr="00EB413C">
            <w:rPr>
              <w:rFonts w:ascii="Calibri" w:hAnsi="Calibri" w:cs="Calibri"/>
              <w:sz w:val="16"/>
              <w:szCs w:val="16"/>
            </w:rPr>
            <w:t>Yayın Tarihi: 11.02.2020</w:t>
          </w:r>
        </w:p>
      </w:tc>
      <w:tc>
        <w:tcPr>
          <w:tcW w:w="3525" w:type="dxa"/>
          <w:tcBorders>
            <w:top w:val="single" w:sz="6" w:space="0" w:color="auto"/>
            <w:left w:val="single" w:sz="4" w:space="0" w:color="auto"/>
            <w:bottom w:val="single" w:sz="12" w:space="0" w:color="auto"/>
            <w:right w:val="single" w:sz="4" w:space="0" w:color="auto"/>
          </w:tcBorders>
          <w:vAlign w:val="center"/>
        </w:tcPr>
        <w:p w:rsidR="009E276F" w:rsidRPr="00EB413C" w:rsidRDefault="009E276F" w:rsidP="009E276F">
          <w:pPr>
            <w:pStyle w:val="MerkeziLab"/>
            <w:jc w:val="left"/>
            <w:rPr>
              <w:rFonts w:ascii="Calibri" w:hAnsi="Calibri" w:cs="Calibri"/>
              <w:sz w:val="16"/>
              <w:szCs w:val="16"/>
            </w:rPr>
          </w:pPr>
          <w:r w:rsidRPr="00EB413C">
            <w:rPr>
              <w:rFonts w:ascii="Calibri" w:hAnsi="Calibri" w:cs="Calibri"/>
              <w:sz w:val="16"/>
              <w:szCs w:val="16"/>
            </w:rPr>
            <w:t xml:space="preserve">Revizyon Tarihi: </w:t>
          </w:r>
        </w:p>
      </w:tc>
      <w:tc>
        <w:tcPr>
          <w:tcW w:w="2557" w:type="dxa"/>
          <w:tcBorders>
            <w:top w:val="single" w:sz="6" w:space="0" w:color="auto"/>
            <w:left w:val="single" w:sz="4" w:space="0" w:color="auto"/>
            <w:bottom w:val="single" w:sz="12" w:space="0" w:color="auto"/>
            <w:right w:val="single" w:sz="12" w:space="0" w:color="auto"/>
          </w:tcBorders>
          <w:vAlign w:val="center"/>
        </w:tcPr>
        <w:p w:rsidR="009E276F" w:rsidRPr="00EB413C" w:rsidRDefault="009E276F" w:rsidP="009E276F">
          <w:pPr>
            <w:pStyle w:val="MerkeziLab"/>
            <w:jc w:val="left"/>
            <w:rPr>
              <w:rFonts w:ascii="Calibri" w:hAnsi="Calibri" w:cs="Calibri"/>
              <w:sz w:val="16"/>
              <w:szCs w:val="16"/>
            </w:rPr>
          </w:pPr>
          <w:r w:rsidRPr="00EB413C">
            <w:rPr>
              <w:rFonts w:ascii="Calibri" w:hAnsi="Calibri" w:cs="Calibri"/>
              <w:sz w:val="16"/>
              <w:szCs w:val="16"/>
            </w:rPr>
            <w:t>Revizyon No:</w:t>
          </w:r>
        </w:p>
      </w:tc>
    </w:tr>
    <w:bookmarkEnd w:id="1"/>
  </w:tbl>
  <w:p w:rsidR="002C746E" w:rsidRPr="007E56CE" w:rsidRDefault="002C746E" w:rsidP="009618CB">
    <w:pPr>
      <w:pStyle w:val="stBilgi"/>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9CC" w:rsidRPr="007E56CE" w:rsidRDefault="00F239CC">
    <w:pPr>
      <w:pStyle w:val="stBilgi"/>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15:restartNumberingAfterBreak="0">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15:restartNumberingAfterBreak="0">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9" w15:restartNumberingAfterBreak="0">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0" w15:restartNumberingAfterBreak="0">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3" w15:restartNumberingAfterBreak="0">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4" w15:restartNumberingAfterBreak="0">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2"/>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2"/>
  </w:num>
  <w:num w:numId="9">
    <w:abstractNumId w:val="6"/>
  </w:num>
  <w:num w:numId="10">
    <w:abstractNumId w:val="13"/>
  </w:num>
  <w:num w:numId="11">
    <w:abstractNumId w:val="5"/>
  </w:num>
  <w:num w:numId="12">
    <w:abstractNumId w:val="9"/>
  </w:num>
  <w:num w:numId="13">
    <w:abstractNumId w:val="10"/>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CE"/>
    <w:rsid w:val="0001111A"/>
    <w:rsid w:val="00012957"/>
    <w:rsid w:val="00015F55"/>
    <w:rsid w:val="0002790A"/>
    <w:rsid w:val="00033020"/>
    <w:rsid w:val="00046FE9"/>
    <w:rsid w:val="00062188"/>
    <w:rsid w:val="0006375B"/>
    <w:rsid w:val="000922BD"/>
    <w:rsid w:val="000A0C59"/>
    <w:rsid w:val="000B18DC"/>
    <w:rsid w:val="000B32BA"/>
    <w:rsid w:val="000D13A1"/>
    <w:rsid w:val="000E413E"/>
    <w:rsid w:val="00102D9E"/>
    <w:rsid w:val="00112A14"/>
    <w:rsid w:val="00113B2D"/>
    <w:rsid w:val="0012016D"/>
    <w:rsid w:val="001261D7"/>
    <w:rsid w:val="001270BA"/>
    <w:rsid w:val="00150A27"/>
    <w:rsid w:val="00152122"/>
    <w:rsid w:val="00163944"/>
    <w:rsid w:val="001659A5"/>
    <w:rsid w:val="00173A4D"/>
    <w:rsid w:val="00182E44"/>
    <w:rsid w:val="00184903"/>
    <w:rsid w:val="001918C1"/>
    <w:rsid w:val="001921FD"/>
    <w:rsid w:val="001C6A09"/>
    <w:rsid w:val="001C7A18"/>
    <w:rsid w:val="001D2335"/>
    <w:rsid w:val="001D71CC"/>
    <w:rsid w:val="001E5287"/>
    <w:rsid w:val="001F4B8B"/>
    <w:rsid w:val="00203A49"/>
    <w:rsid w:val="0020687B"/>
    <w:rsid w:val="0022415B"/>
    <w:rsid w:val="00232D48"/>
    <w:rsid w:val="00237EEC"/>
    <w:rsid w:val="00245552"/>
    <w:rsid w:val="00245BA4"/>
    <w:rsid w:val="00252E7C"/>
    <w:rsid w:val="00271A27"/>
    <w:rsid w:val="00272287"/>
    <w:rsid w:val="00273517"/>
    <w:rsid w:val="00285449"/>
    <w:rsid w:val="00286BEF"/>
    <w:rsid w:val="0029698A"/>
    <w:rsid w:val="002A397F"/>
    <w:rsid w:val="002C746E"/>
    <w:rsid w:val="002D56DF"/>
    <w:rsid w:val="002E40D9"/>
    <w:rsid w:val="002F7CC0"/>
    <w:rsid w:val="00300A86"/>
    <w:rsid w:val="00302B02"/>
    <w:rsid w:val="00306A7D"/>
    <w:rsid w:val="003244F3"/>
    <w:rsid w:val="00327792"/>
    <w:rsid w:val="00332250"/>
    <w:rsid w:val="00341084"/>
    <w:rsid w:val="00352C8B"/>
    <w:rsid w:val="00357466"/>
    <w:rsid w:val="00366256"/>
    <w:rsid w:val="00372D37"/>
    <w:rsid w:val="003740D9"/>
    <w:rsid w:val="00374E63"/>
    <w:rsid w:val="00380957"/>
    <w:rsid w:val="00383E7F"/>
    <w:rsid w:val="00385F41"/>
    <w:rsid w:val="003864EC"/>
    <w:rsid w:val="00390449"/>
    <w:rsid w:val="003A1B83"/>
    <w:rsid w:val="003B29B4"/>
    <w:rsid w:val="003C120F"/>
    <w:rsid w:val="003D3429"/>
    <w:rsid w:val="003D5FAF"/>
    <w:rsid w:val="00412C6F"/>
    <w:rsid w:val="004366E1"/>
    <w:rsid w:val="00437A7A"/>
    <w:rsid w:val="00451EE1"/>
    <w:rsid w:val="00454FA8"/>
    <w:rsid w:val="004631D6"/>
    <w:rsid w:val="004900CC"/>
    <w:rsid w:val="004A19B4"/>
    <w:rsid w:val="004A7A94"/>
    <w:rsid w:val="004A7E3F"/>
    <w:rsid w:val="004B36BB"/>
    <w:rsid w:val="004C6E10"/>
    <w:rsid w:val="004D0DAC"/>
    <w:rsid w:val="004F37D9"/>
    <w:rsid w:val="004F54D0"/>
    <w:rsid w:val="005057C0"/>
    <w:rsid w:val="005168CB"/>
    <w:rsid w:val="00544030"/>
    <w:rsid w:val="0055135E"/>
    <w:rsid w:val="005621EB"/>
    <w:rsid w:val="005639FC"/>
    <w:rsid w:val="00565F65"/>
    <w:rsid w:val="00571098"/>
    <w:rsid w:val="005712E8"/>
    <w:rsid w:val="005739B8"/>
    <w:rsid w:val="00575CBB"/>
    <w:rsid w:val="00575D65"/>
    <w:rsid w:val="00580B7B"/>
    <w:rsid w:val="00583C33"/>
    <w:rsid w:val="00590B4A"/>
    <w:rsid w:val="005979FA"/>
    <w:rsid w:val="005B1D4C"/>
    <w:rsid w:val="005B53C8"/>
    <w:rsid w:val="005C007D"/>
    <w:rsid w:val="005C7A27"/>
    <w:rsid w:val="005D54A6"/>
    <w:rsid w:val="005F020A"/>
    <w:rsid w:val="00610A5A"/>
    <w:rsid w:val="0061461F"/>
    <w:rsid w:val="00615FCA"/>
    <w:rsid w:val="00666597"/>
    <w:rsid w:val="00673B9B"/>
    <w:rsid w:val="00673C7D"/>
    <w:rsid w:val="00674004"/>
    <w:rsid w:val="00675E28"/>
    <w:rsid w:val="00677BDE"/>
    <w:rsid w:val="006815FF"/>
    <w:rsid w:val="00685DEE"/>
    <w:rsid w:val="00693C1D"/>
    <w:rsid w:val="006A10DF"/>
    <w:rsid w:val="006A785C"/>
    <w:rsid w:val="006D077E"/>
    <w:rsid w:val="006D1EC3"/>
    <w:rsid w:val="006F1656"/>
    <w:rsid w:val="006F4620"/>
    <w:rsid w:val="00703F94"/>
    <w:rsid w:val="00713AE8"/>
    <w:rsid w:val="007242E6"/>
    <w:rsid w:val="00732399"/>
    <w:rsid w:val="007346DA"/>
    <w:rsid w:val="00736546"/>
    <w:rsid w:val="0073718B"/>
    <w:rsid w:val="00750580"/>
    <w:rsid w:val="0076315E"/>
    <w:rsid w:val="00765248"/>
    <w:rsid w:val="00773137"/>
    <w:rsid w:val="00773CD1"/>
    <w:rsid w:val="00773F93"/>
    <w:rsid w:val="0079504C"/>
    <w:rsid w:val="00795BE1"/>
    <w:rsid w:val="007A4507"/>
    <w:rsid w:val="007A4783"/>
    <w:rsid w:val="007B641D"/>
    <w:rsid w:val="007B67FE"/>
    <w:rsid w:val="007B6844"/>
    <w:rsid w:val="007C631A"/>
    <w:rsid w:val="007D441C"/>
    <w:rsid w:val="007E13D2"/>
    <w:rsid w:val="007E56CE"/>
    <w:rsid w:val="007F04CB"/>
    <w:rsid w:val="00805013"/>
    <w:rsid w:val="008203AE"/>
    <w:rsid w:val="00822031"/>
    <w:rsid w:val="00843E6A"/>
    <w:rsid w:val="00846603"/>
    <w:rsid w:val="00860D09"/>
    <w:rsid w:val="008668AF"/>
    <w:rsid w:val="00885BEA"/>
    <w:rsid w:val="00892A00"/>
    <w:rsid w:val="008949B4"/>
    <w:rsid w:val="00895F3C"/>
    <w:rsid w:val="008D2103"/>
    <w:rsid w:val="008D33EF"/>
    <w:rsid w:val="008F10FC"/>
    <w:rsid w:val="0091420B"/>
    <w:rsid w:val="00916463"/>
    <w:rsid w:val="00916C84"/>
    <w:rsid w:val="00933309"/>
    <w:rsid w:val="009534C2"/>
    <w:rsid w:val="00956DBF"/>
    <w:rsid w:val="009618CB"/>
    <w:rsid w:val="00962156"/>
    <w:rsid w:val="009859B1"/>
    <w:rsid w:val="009914FE"/>
    <w:rsid w:val="009927BB"/>
    <w:rsid w:val="009A1FF7"/>
    <w:rsid w:val="009A3290"/>
    <w:rsid w:val="009C5751"/>
    <w:rsid w:val="009E276F"/>
    <w:rsid w:val="009F7FAD"/>
    <w:rsid w:val="00A047A5"/>
    <w:rsid w:val="00A31696"/>
    <w:rsid w:val="00A3379C"/>
    <w:rsid w:val="00A41FD8"/>
    <w:rsid w:val="00A45441"/>
    <w:rsid w:val="00A537CC"/>
    <w:rsid w:val="00A62DF7"/>
    <w:rsid w:val="00A85432"/>
    <w:rsid w:val="00A91C20"/>
    <w:rsid w:val="00AA526F"/>
    <w:rsid w:val="00AB1AC9"/>
    <w:rsid w:val="00AC287A"/>
    <w:rsid w:val="00AC418A"/>
    <w:rsid w:val="00AD73FB"/>
    <w:rsid w:val="00AE15B4"/>
    <w:rsid w:val="00AE3903"/>
    <w:rsid w:val="00AE43F8"/>
    <w:rsid w:val="00AE6D29"/>
    <w:rsid w:val="00AF07C4"/>
    <w:rsid w:val="00B12A6D"/>
    <w:rsid w:val="00B1422A"/>
    <w:rsid w:val="00B14526"/>
    <w:rsid w:val="00B26DEA"/>
    <w:rsid w:val="00B46ADC"/>
    <w:rsid w:val="00B52A84"/>
    <w:rsid w:val="00B53C4E"/>
    <w:rsid w:val="00B62D0E"/>
    <w:rsid w:val="00B862A6"/>
    <w:rsid w:val="00B9318A"/>
    <w:rsid w:val="00B95173"/>
    <w:rsid w:val="00BA1FA2"/>
    <w:rsid w:val="00BA2D84"/>
    <w:rsid w:val="00BA776C"/>
    <w:rsid w:val="00BC6267"/>
    <w:rsid w:val="00BD16F6"/>
    <w:rsid w:val="00BD7982"/>
    <w:rsid w:val="00C01F91"/>
    <w:rsid w:val="00C051AC"/>
    <w:rsid w:val="00C07C18"/>
    <w:rsid w:val="00C1793E"/>
    <w:rsid w:val="00C2348E"/>
    <w:rsid w:val="00C26815"/>
    <w:rsid w:val="00C44B74"/>
    <w:rsid w:val="00C44E47"/>
    <w:rsid w:val="00C51477"/>
    <w:rsid w:val="00C51B97"/>
    <w:rsid w:val="00C57FC1"/>
    <w:rsid w:val="00C675CF"/>
    <w:rsid w:val="00C70172"/>
    <w:rsid w:val="00C74232"/>
    <w:rsid w:val="00C81A5E"/>
    <w:rsid w:val="00C877F8"/>
    <w:rsid w:val="00C927E7"/>
    <w:rsid w:val="00C946B4"/>
    <w:rsid w:val="00CA3760"/>
    <w:rsid w:val="00CB011E"/>
    <w:rsid w:val="00CD1109"/>
    <w:rsid w:val="00CE275D"/>
    <w:rsid w:val="00CF3044"/>
    <w:rsid w:val="00D225B7"/>
    <w:rsid w:val="00D329BD"/>
    <w:rsid w:val="00D3421D"/>
    <w:rsid w:val="00D37864"/>
    <w:rsid w:val="00D379C5"/>
    <w:rsid w:val="00D41181"/>
    <w:rsid w:val="00D646FF"/>
    <w:rsid w:val="00D667C3"/>
    <w:rsid w:val="00D8042C"/>
    <w:rsid w:val="00DA14BE"/>
    <w:rsid w:val="00DA177C"/>
    <w:rsid w:val="00DA41F3"/>
    <w:rsid w:val="00DA6DA5"/>
    <w:rsid w:val="00DB080F"/>
    <w:rsid w:val="00DB1363"/>
    <w:rsid w:val="00DB5AA2"/>
    <w:rsid w:val="00DE086F"/>
    <w:rsid w:val="00DE57FB"/>
    <w:rsid w:val="00DE75E8"/>
    <w:rsid w:val="00DF4F3B"/>
    <w:rsid w:val="00E0049F"/>
    <w:rsid w:val="00E0104A"/>
    <w:rsid w:val="00E10FFD"/>
    <w:rsid w:val="00E21035"/>
    <w:rsid w:val="00E27DAE"/>
    <w:rsid w:val="00E27F0C"/>
    <w:rsid w:val="00E32092"/>
    <w:rsid w:val="00E400B0"/>
    <w:rsid w:val="00E40F80"/>
    <w:rsid w:val="00E43158"/>
    <w:rsid w:val="00E440BD"/>
    <w:rsid w:val="00E608C9"/>
    <w:rsid w:val="00E644A2"/>
    <w:rsid w:val="00E92CF3"/>
    <w:rsid w:val="00EA7F8D"/>
    <w:rsid w:val="00EB24D2"/>
    <w:rsid w:val="00EC15AF"/>
    <w:rsid w:val="00EC15D2"/>
    <w:rsid w:val="00EE365C"/>
    <w:rsid w:val="00EE4404"/>
    <w:rsid w:val="00EE7F72"/>
    <w:rsid w:val="00F057F1"/>
    <w:rsid w:val="00F239CC"/>
    <w:rsid w:val="00F32456"/>
    <w:rsid w:val="00F32DEE"/>
    <w:rsid w:val="00F37420"/>
    <w:rsid w:val="00F4309F"/>
    <w:rsid w:val="00F434E0"/>
    <w:rsid w:val="00F62236"/>
    <w:rsid w:val="00F626A8"/>
    <w:rsid w:val="00F9152C"/>
    <w:rsid w:val="00FB7477"/>
    <w:rsid w:val="00FC201D"/>
    <w:rsid w:val="00FC6330"/>
    <w:rsid w:val="00FE30A0"/>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BA965"/>
  <w15:docId w15:val="{A195731C-255A-4482-8263-D98E7CE1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 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 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paragraph" w:styleId="Dzeltme">
    <w:name w:val="Revision"/>
    <w:hidden/>
    <w:uiPriority w:val="99"/>
    <w:semiHidden/>
    <w:rsid w:val="0091420B"/>
    <w:pPr>
      <w:spacing w:line="240" w:lineRule="auto"/>
    </w:pPr>
    <w:rPr>
      <w:rFonts w:ascii="Times New Roman" w:eastAsia="Bitstream Vera Sans" w:hAnsi="Times New Roman" w:cs="Times New Roman"/>
      <w:sz w:val="24"/>
      <w:szCs w:val="24"/>
      <w:lang w:eastAsia="tr-TR"/>
    </w:rPr>
  </w:style>
  <w:style w:type="paragraph" w:customStyle="1" w:styleId="Default">
    <w:name w:val="Default"/>
    <w:rsid w:val="00385F41"/>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lutem@gantep.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6C9FF-51EE-46D0-8107-491524BB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2188</Words>
  <Characters>12473</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BHR</cp:lastModifiedBy>
  <cp:revision>14</cp:revision>
  <cp:lastPrinted>2020-02-11T12:10:00Z</cp:lastPrinted>
  <dcterms:created xsi:type="dcterms:W3CDTF">2020-03-02T13:31:00Z</dcterms:created>
  <dcterms:modified xsi:type="dcterms:W3CDTF">2020-03-11T12:38:00Z</dcterms:modified>
</cp:coreProperties>
</file>