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8D33EF" w:rsidRDefault="008D33EF" w:rsidP="00AB1AC9">
            <w:pPr>
              <w:spacing w:before="60"/>
              <w:jc w:val="center"/>
              <w:rPr>
                <w:rFonts w:asciiTheme="minorHAnsi" w:hAnsiTheme="minorHAnsi" w:cstheme="minorHAnsi"/>
                <w:b/>
                <w:sz w:val="18"/>
                <w:szCs w:val="18"/>
                <w:lang w:eastAsia="en-US"/>
              </w:rPr>
            </w:pPr>
            <w:r w:rsidRPr="008D33EF">
              <w:rPr>
                <w:rFonts w:asciiTheme="minorHAnsi" w:hAnsiTheme="minorHAnsi" w:cstheme="minorHAnsi"/>
                <w:b/>
                <w:bCs/>
                <w:sz w:val="22"/>
                <w:szCs w:val="22"/>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675E28"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Content>
                <w:r w:rsidR="00C70172" w:rsidRPr="00956DBF">
                  <w:rPr>
                    <w:rFonts w:ascii="MS Mincho" w:eastAsia="MS Mincho" w:hAnsi="MS Mincho" w:cs="MS Mincho" w:hint="eastAsia"/>
                    <w:sz w:val="18"/>
                    <w:szCs w:val="18"/>
                    <w:lang w:eastAsia="en-US"/>
                  </w:rPr>
                  <w:t>☐</w:t>
                </w:r>
              </w:sdtContent>
            </w:sdt>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675E28"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675E28">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Default="00EC15D2" w:rsidP="00AB1AC9">
            <w:pPr>
              <w:snapToGrid w:val="0"/>
              <w:spacing w:before="60"/>
              <w:jc w:val="center"/>
              <w:rPr>
                <w:rFonts w:ascii="Calibri" w:hAnsi="Calibri" w:cs="Calibri"/>
                <w:sz w:val="18"/>
                <w:szCs w:val="18"/>
                <w:lang w:eastAsia="en-US"/>
              </w:rPr>
            </w:pPr>
            <w:r w:rsidRPr="00EC15D2">
              <w:rPr>
                <w:rFonts w:asciiTheme="minorHAnsi" w:hAnsiTheme="minorHAnsi" w:cstheme="minorHAnsi"/>
                <w:b/>
                <w:bCs/>
                <w:sz w:val="22"/>
                <w:szCs w:val="22"/>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C70172"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2C4A15" w:rsidP="00F626A8">
            <w:pPr>
              <w:rPr>
                <w:rFonts w:ascii="Calibri" w:hAnsi="Calibri" w:cs="Calibri"/>
                <w:sz w:val="20"/>
                <w:szCs w:val="20"/>
                <w:lang w:eastAsia="en-US"/>
              </w:rPr>
            </w:pPr>
            <w:sdt>
              <w:sdtPr>
                <w:rPr>
                  <w:rFonts w:ascii="Calibri" w:hAnsi="Calibri" w:cs="Calibri"/>
                  <w:sz w:val="18"/>
                  <w:szCs w:val="18"/>
                  <w:lang w:eastAsia="en-US"/>
                </w:rPr>
                <w:id w:val="-1010288675"/>
              </w:sdt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bl>
    <w:p w:rsidR="00CC17E0" w:rsidRDefault="00CC17E0"/>
    <w:tbl>
      <w:tblPr>
        <w:tblW w:w="109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906"/>
      </w:tblGrid>
      <w:tr w:rsidR="00394849" w:rsidRPr="00956DBF" w:rsidTr="00394849">
        <w:trPr>
          <w:trHeight w:val="332"/>
        </w:trPr>
        <w:tc>
          <w:tcPr>
            <w:tcW w:w="10906" w:type="dxa"/>
            <w:tcBorders>
              <w:top w:val="single" w:sz="4" w:space="0" w:color="auto"/>
              <w:left w:val="single" w:sz="4" w:space="0" w:color="auto"/>
              <w:bottom w:val="single" w:sz="4" w:space="0" w:color="auto"/>
              <w:right w:val="single" w:sz="4" w:space="0" w:color="auto"/>
            </w:tcBorders>
            <w:hideMark/>
          </w:tcPr>
          <w:p w:rsidR="00394849" w:rsidRPr="008D33EF" w:rsidRDefault="00394849" w:rsidP="00135CE4">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Bilgileri</w:t>
            </w:r>
          </w:p>
        </w:tc>
      </w:tr>
      <w:tr w:rsidR="00394849" w:rsidRPr="00956DBF" w:rsidTr="00394849">
        <w:trPr>
          <w:trHeight w:val="3069"/>
        </w:trPr>
        <w:tc>
          <w:tcPr>
            <w:tcW w:w="10906" w:type="dxa"/>
            <w:tcBorders>
              <w:top w:val="single" w:sz="4" w:space="0" w:color="auto"/>
              <w:left w:val="single" w:sz="4" w:space="0" w:color="auto"/>
              <w:right w:val="single" w:sz="4" w:space="0" w:color="auto"/>
            </w:tcBorders>
            <w:hideMark/>
          </w:tcPr>
          <w:p w:rsidR="00F401E8" w:rsidRDefault="00F401E8" w:rsidP="00135CE4">
            <w:pPr>
              <w:rPr>
                <w:rFonts w:ascii="Calibri" w:hAnsi="Calibri" w:cs="Calibri"/>
                <w:sz w:val="18"/>
                <w:szCs w:val="18"/>
                <w:lang w:eastAsia="en-US"/>
              </w:rPr>
            </w:pPr>
          </w:p>
          <w:p w:rsidR="00CC17E0" w:rsidRDefault="00CC17E0" w:rsidP="00135CE4">
            <w:pPr>
              <w:rPr>
                <w:rFonts w:asciiTheme="minorHAnsi" w:hAnsiTheme="minorHAnsi" w:cstheme="minorHAnsi"/>
                <w:szCs w:val="18"/>
              </w:rPr>
            </w:pPr>
            <w:r>
              <w:rPr>
                <w:rFonts w:ascii="Calibri" w:hAnsi="Calibri" w:cs="Calibri"/>
                <w:sz w:val="18"/>
                <w:szCs w:val="18"/>
                <w:lang w:eastAsia="en-US"/>
              </w:rPr>
              <w:t xml:space="preserve">  Kullanılması İstenen Malzeme</w:t>
            </w:r>
            <w:r w:rsidRPr="00CC17E0">
              <w:rPr>
                <w:rFonts w:ascii="Calibri" w:hAnsi="Calibri" w:cs="Calibri"/>
                <w:sz w:val="18"/>
                <w:szCs w:val="18"/>
                <w:lang w:eastAsia="en-US"/>
              </w:rPr>
              <w:t xml:space="preserve">: </w:t>
            </w:r>
            <w:sdt>
              <w:sdtPr>
                <w:rPr>
                  <w:rFonts w:ascii="Calibri" w:hAnsi="Calibri" w:cs="Calibri"/>
                  <w:sz w:val="18"/>
                  <w:szCs w:val="18"/>
                  <w:lang w:eastAsia="en-US"/>
                </w:rPr>
                <w:id w:val="66493953"/>
              </w:sdtPr>
              <w:sdtContent>
                <w:sdt>
                  <w:sdtPr>
                    <w:rPr>
                      <w:rFonts w:ascii="Calibri" w:hAnsi="Calibri" w:cs="Calibri"/>
                      <w:sz w:val="18"/>
                      <w:szCs w:val="18"/>
                      <w:lang w:eastAsia="en-US"/>
                    </w:rPr>
                    <w:id w:val="66493990"/>
                  </w:sdtPr>
                  <w:sdtContent>
                    <w:r w:rsidR="00867A6D">
                      <w:rPr>
                        <w:rFonts w:ascii="MS Gothic" w:eastAsia="MS Gothic" w:hAnsi="MS Gothic" w:cs="Calibri" w:hint="eastAsia"/>
                        <w:sz w:val="18"/>
                        <w:szCs w:val="18"/>
                        <w:lang w:eastAsia="en-US"/>
                      </w:rPr>
                      <w:t>☐</w:t>
                    </w:r>
                  </w:sdtContent>
                </w:sdt>
              </w:sdtContent>
            </w:sdt>
            <w:r w:rsidRPr="00CC17E0">
              <w:rPr>
                <w:rFonts w:ascii="Calibri" w:hAnsi="Calibri" w:cs="Calibri"/>
                <w:sz w:val="18"/>
                <w:szCs w:val="18"/>
                <w:lang w:eastAsia="en-US"/>
              </w:rPr>
              <w:t xml:space="preserve"> ABS-M30     </w:t>
            </w:r>
            <w:sdt>
              <w:sdtPr>
                <w:rPr>
                  <w:rFonts w:ascii="Calibri" w:hAnsi="Calibri" w:cs="Calibri"/>
                  <w:sz w:val="18"/>
                  <w:szCs w:val="18"/>
                  <w:lang w:eastAsia="en-US"/>
                </w:rPr>
                <w:id w:val="66493992"/>
              </w:sdtPr>
              <w:sdtContent>
                <w:r w:rsidR="00867A6D">
                  <w:rPr>
                    <w:rFonts w:ascii="MS Gothic" w:eastAsia="MS Gothic" w:hAnsi="MS Gothic" w:cs="Calibri" w:hint="eastAsia"/>
                    <w:sz w:val="18"/>
                    <w:szCs w:val="18"/>
                    <w:lang w:eastAsia="en-US"/>
                  </w:rPr>
                  <w:t>☐</w:t>
                </w:r>
              </w:sdtContent>
            </w:sdt>
            <w:r w:rsidR="00867A6D" w:rsidRPr="00CC17E0">
              <w:rPr>
                <w:rFonts w:ascii="Calibri" w:hAnsi="Calibri" w:cs="Calibri"/>
                <w:sz w:val="18"/>
                <w:szCs w:val="18"/>
                <w:lang w:eastAsia="en-US"/>
              </w:rPr>
              <w:t xml:space="preserve"> </w:t>
            </w:r>
            <w:r w:rsidRPr="00CC17E0">
              <w:rPr>
                <w:rFonts w:ascii="Calibri" w:hAnsi="Calibri" w:cs="Calibri"/>
                <w:sz w:val="18"/>
                <w:szCs w:val="18"/>
                <w:lang w:eastAsia="en-US"/>
              </w:rPr>
              <w:t xml:space="preserve">ABS-M30i    </w:t>
            </w:r>
            <w:sdt>
              <w:sdtPr>
                <w:rPr>
                  <w:rFonts w:ascii="Calibri" w:hAnsi="Calibri" w:cs="Calibri"/>
                  <w:sz w:val="18"/>
                  <w:szCs w:val="18"/>
                  <w:lang w:eastAsia="en-US"/>
                </w:rPr>
                <w:id w:val="66493994"/>
              </w:sdtPr>
              <w:sdtContent>
                <w:r w:rsidR="00867A6D">
                  <w:rPr>
                    <w:rFonts w:ascii="MS Gothic" w:eastAsia="MS Gothic" w:hAnsi="MS Gothic" w:cs="Calibri" w:hint="eastAsia"/>
                    <w:sz w:val="18"/>
                    <w:szCs w:val="18"/>
                    <w:lang w:eastAsia="en-US"/>
                  </w:rPr>
                  <w:t>☐</w:t>
                </w:r>
              </w:sdtContent>
            </w:sdt>
            <w:r w:rsidR="00867A6D" w:rsidRPr="00CC17E0">
              <w:rPr>
                <w:rFonts w:ascii="Calibri" w:hAnsi="Calibri" w:cs="Calibri"/>
                <w:sz w:val="18"/>
                <w:szCs w:val="18"/>
                <w:lang w:eastAsia="en-US"/>
              </w:rPr>
              <w:t xml:space="preserve"> </w:t>
            </w:r>
            <w:r w:rsidRPr="00CC17E0">
              <w:rPr>
                <w:rFonts w:ascii="Calibri" w:hAnsi="Calibri" w:cs="Calibri"/>
                <w:sz w:val="18"/>
                <w:szCs w:val="18"/>
                <w:lang w:eastAsia="en-US"/>
              </w:rPr>
              <w:t xml:space="preserve">PC     </w:t>
            </w:r>
            <w:sdt>
              <w:sdtPr>
                <w:rPr>
                  <w:rFonts w:ascii="Calibri" w:hAnsi="Calibri" w:cs="Calibri"/>
                  <w:sz w:val="18"/>
                  <w:szCs w:val="18"/>
                  <w:lang w:eastAsia="en-US"/>
                </w:rPr>
                <w:id w:val="66493961"/>
              </w:sdtPr>
              <w:sdtContent>
                <w:sdt>
                  <w:sdtPr>
                    <w:rPr>
                      <w:rFonts w:ascii="Calibri" w:hAnsi="Calibri" w:cs="Calibri"/>
                      <w:sz w:val="18"/>
                      <w:szCs w:val="18"/>
                      <w:lang w:eastAsia="en-US"/>
                    </w:rPr>
                    <w:id w:val="66493996"/>
                  </w:sdtPr>
                  <w:sdtContent>
                    <w:r w:rsidR="00867A6D">
                      <w:rPr>
                        <w:rFonts w:ascii="MS Gothic" w:eastAsia="MS Gothic" w:hAnsi="MS Gothic" w:cs="Calibri" w:hint="eastAsia"/>
                        <w:sz w:val="18"/>
                        <w:szCs w:val="18"/>
                        <w:lang w:eastAsia="en-US"/>
                      </w:rPr>
                      <w:t>☐</w:t>
                    </w:r>
                  </w:sdtContent>
                </w:sdt>
              </w:sdtContent>
            </w:sdt>
            <w:r w:rsidRPr="00CC17E0">
              <w:rPr>
                <w:rFonts w:ascii="Calibri" w:hAnsi="Calibri" w:cs="Calibri"/>
                <w:sz w:val="18"/>
                <w:szCs w:val="18"/>
                <w:lang w:eastAsia="en-US"/>
              </w:rPr>
              <w:t xml:space="preserve"> NYLON12 </w:t>
            </w:r>
            <w:sdt>
              <w:sdtPr>
                <w:rPr>
                  <w:rFonts w:ascii="Calibri" w:hAnsi="Calibri" w:cs="Calibri"/>
                  <w:sz w:val="18"/>
                  <w:szCs w:val="18"/>
                  <w:lang w:eastAsia="en-US"/>
                </w:rPr>
                <w:id w:val="66493962"/>
              </w:sdtPr>
              <w:sdtContent>
                <w:r w:rsidRPr="00CC17E0">
                  <w:rPr>
                    <w:rFonts w:ascii="Calibri" w:hAnsi="Calibri" w:cs="Calibri"/>
                    <w:sz w:val="18"/>
                    <w:szCs w:val="18"/>
                    <w:lang w:eastAsia="en-US"/>
                  </w:rPr>
                  <w:t xml:space="preserve">    </w:t>
                </w:r>
                <w:sdt>
                  <w:sdtPr>
                    <w:rPr>
                      <w:rFonts w:ascii="Calibri" w:hAnsi="Calibri" w:cs="Calibri"/>
                      <w:sz w:val="18"/>
                      <w:szCs w:val="18"/>
                      <w:lang w:eastAsia="en-US"/>
                    </w:rPr>
                    <w:id w:val="66493999"/>
                  </w:sdtPr>
                  <w:sdtContent>
                    <w:r w:rsidR="00867A6D">
                      <w:rPr>
                        <w:rFonts w:ascii="MS Gothic" w:eastAsia="MS Gothic" w:hAnsi="MS Gothic" w:cs="Calibri" w:hint="eastAsia"/>
                        <w:sz w:val="18"/>
                        <w:szCs w:val="18"/>
                        <w:lang w:eastAsia="en-US"/>
                      </w:rPr>
                      <w:t>☐</w:t>
                    </w:r>
                  </w:sdtContent>
                </w:sdt>
              </w:sdtContent>
            </w:sdt>
            <w:r w:rsidRPr="00CC17E0">
              <w:rPr>
                <w:rFonts w:ascii="Calibri" w:hAnsi="Calibri" w:cs="Calibri"/>
                <w:sz w:val="18"/>
                <w:szCs w:val="18"/>
                <w:lang w:eastAsia="en-US"/>
              </w:rPr>
              <w:t xml:space="preserve"> ULTEM 1010     </w:t>
            </w:r>
            <w:sdt>
              <w:sdtPr>
                <w:rPr>
                  <w:rFonts w:ascii="Calibri" w:hAnsi="Calibri" w:cs="Calibri"/>
                  <w:sz w:val="18"/>
                  <w:szCs w:val="18"/>
                  <w:lang w:eastAsia="en-US"/>
                </w:rPr>
                <w:id w:val="66494001"/>
              </w:sdtPr>
              <w:sdtContent>
                <w:r w:rsidR="00867A6D">
                  <w:rPr>
                    <w:rFonts w:ascii="MS Gothic" w:eastAsia="MS Gothic" w:hAnsi="MS Gothic" w:cs="Calibri" w:hint="eastAsia"/>
                    <w:sz w:val="18"/>
                    <w:szCs w:val="18"/>
                    <w:lang w:eastAsia="en-US"/>
                  </w:rPr>
                  <w:t>☐</w:t>
                </w:r>
              </w:sdtContent>
            </w:sdt>
            <w:r w:rsidRPr="00CC17E0">
              <w:rPr>
                <w:rFonts w:ascii="Calibri" w:hAnsi="Calibri" w:cs="Calibri"/>
                <w:sz w:val="18"/>
                <w:szCs w:val="18"/>
                <w:lang w:eastAsia="en-US"/>
              </w:rPr>
              <w:t xml:space="preserve"> ULTEM 9085</w:t>
            </w:r>
            <w:r>
              <w:rPr>
                <w:rFonts w:asciiTheme="minorHAnsi" w:hAnsiTheme="minorHAnsi" w:cstheme="minorHAnsi"/>
              </w:rPr>
              <w:t xml:space="preserve">   </w:t>
            </w:r>
            <w:r w:rsidRPr="00E45D07">
              <w:rPr>
                <w:rFonts w:asciiTheme="minorHAnsi" w:hAnsiTheme="minorHAnsi" w:cstheme="minorHAnsi"/>
                <w:szCs w:val="18"/>
              </w:rPr>
              <w:t xml:space="preserve"> </w:t>
            </w:r>
          </w:p>
          <w:p w:rsidR="00CC17E0" w:rsidRDefault="00CC17E0" w:rsidP="00135CE4">
            <w:pPr>
              <w:rPr>
                <w:rFonts w:ascii="Calibri" w:hAnsi="Calibri" w:cs="Calibri"/>
                <w:sz w:val="18"/>
                <w:szCs w:val="18"/>
                <w:lang w:eastAsia="en-US"/>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2070"/>
              <w:gridCol w:w="1477"/>
              <w:gridCol w:w="665"/>
              <w:gridCol w:w="3360"/>
              <w:gridCol w:w="2185"/>
            </w:tblGrid>
            <w:tr w:rsidR="001608B6" w:rsidRPr="00C90B84" w:rsidTr="00AF3D62">
              <w:trPr>
                <w:cantSplit/>
                <w:trHeight w:val="286"/>
                <w:jc w:val="center"/>
              </w:trPr>
              <w:tc>
                <w:tcPr>
                  <w:tcW w:w="996" w:type="dxa"/>
                  <w:vAlign w:val="center"/>
                </w:tcPr>
                <w:p w:rsidR="001608B6" w:rsidRPr="00394849" w:rsidRDefault="001608B6" w:rsidP="00135CE4">
                  <w:pPr>
                    <w:spacing w:before="20" w:after="20" w:line="276" w:lineRule="auto"/>
                    <w:jc w:val="center"/>
                    <w:rPr>
                      <w:rFonts w:asciiTheme="minorHAnsi" w:hAnsiTheme="minorHAnsi" w:cstheme="minorHAnsi"/>
                      <w:b/>
                      <w:sz w:val="18"/>
                      <w:szCs w:val="18"/>
                    </w:rPr>
                  </w:pPr>
                  <w:r w:rsidRPr="00394849">
                    <w:rPr>
                      <w:rFonts w:asciiTheme="minorHAnsi" w:hAnsiTheme="minorHAnsi" w:cstheme="minorHAnsi"/>
                      <w:b/>
                      <w:sz w:val="18"/>
                      <w:szCs w:val="18"/>
                    </w:rPr>
                    <w:t>Etiket No</w:t>
                  </w:r>
                </w:p>
              </w:tc>
              <w:tc>
                <w:tcPr>
                  <w:tcW w:w="2070" w:type="dxa"/>
                  <w:vAlign w:val="center"/>
                </w:tcPr>
                <w:p w:rsidR="001608B6" w:rsidRPr="00394849" w:rsidRDefault="001608B6" w:rsidP="00135CE4">
                  <w:pPr>
                    <w:spacing w:before="20" w:after="20" w:line="276" w:lineRule="auto"/>
                    <w:jc w:val="center"/>
                    <w:rPr>
                      <w:rFonts w:asciiTheme="minorHAnsi" w:hAnsiTheme="minorHAnsi" w:cstheme="minorHAnsi"/>
                      <w:b/>
                      <w:sz w:val="18"/>
                      <w:szCs w:val="18"/>
                    </w:rPr>
                  </w:pPr>
                  <w:r w:rsidRPr="00394849">
                    <w:rPr>
                      <w:rFonts w:asciiTheme="minorHAnsi" w:hAnsiTheme="minorHAnsi" w:cstheme="minorHAnsi"/>
                      <w:b/>
                      <w:sz w:val="18"/>
                      <w:szCs w:val="18"/>
                    </w:rPr>
                    <w:t>Dosya Adı (.STL)</w:t>
                  </w:r>
                </w:p>
              </w:tc>
              <w:tc>
                <w:tcPr>
                  <w:tcW w:w="2142" w:type="dxa"/>
                  <w:gridSpan w:val="2"/>
                  <w:tcBorders>
                    <w:bottom w:val="single" w:sz="4" w:space="0" w:color="auto"/>
                  </w:tcBorders>
                  <w:vAlign w:val="center"/>
                </w:tcPr>
                <w:p w:rsidR="001608B6" w:rsidRPr="00394849" w:rsidRDefault="001608B6" w:rsidP="00135CE4">
                  <w:pPr>
                    <w:spacing w:before="20" w:after="20" w:line="276" w:lineRule="auto"/>
                    <w:jc w:val="center"/>
                    <w:rPr>
                      <w:rFonts w:asciiTheme="minorHAnsi" w:hAnsiTheme="minorHAnsi" w:cstheme="minorHAnsi"/>
                      <w:b/>
                      <w:sz w:val="18"/>
                      <w:szCs w:val="18"/>
                    </w:rPr>
                  </w:pPr>
                  <w:r w:rsidRPr="00394849">
                    <w:rPr>
                      <w:rFonts w:asciiTheme="minorHAnsi" w:hAnsiTheme="minorHAnsi" w:cstheme="minorHAnsi"/>
                      <w:b/>
                      <w:sz w:val="18"/>
                      <w:szCs w:val="18"/>
                    </w:rPr>
                    <w:t>Model Ölçüleri (mm)</w:t>
                  </w:r>
                </w:p>
              </w:tc>
              <w:tc>
                <w:tcPr>
                  <w:tcW w:w="3360" w:type="dxa"/>
                  <w:vAlign w:val="center"/>
                </w:tcPr>
                <w:p w:rsidR="001608B6" w:rsidRPr="00394849" w:rsidRDefault="001608B6" w:rsidP="00135CE4">
                  <w:pPr>
                    <w:spacing w:before="20" w:after="20" w:line="276" w:lineRule="auto"/>
                    <w:jc w:val="center"/>
                    <w:rPr>
                      <w:rFonts w:asciiTheme="minorHAnsi" w:hAnsiTheme="minorHAnsi" w:cstheme="minorHAnsi"/>
                      <w:b/>
                      <w:sz w:val="18"/>
                      <w:szCs w:val="18"/>
                    </w:rPr>
                  </w:pPr>
                  <w:r w:rsidRPr="00394849">
                    <w:rPr>
                      <w:rFonts w:asciiTheme="minorHAnsi" w:hAnsiTheme="minorHAnsi" w:cstheme="minorHAnsi"/>
                      <w:b/>
                      <w:sz w:val="18"/>
                      <w:szCs w:val="18"/>
                    </w:rPr>
                    <w:t>Katman Çözünürlüğü</w:t>
                  </w:r>
                </w:p>
              </w:tc>
              <w:tc>
                <w:tcPr>
                  <w:tcW w:w="2185" w:type="dxa"/>
                  <w:vAlign w:val="center"/>
                </w:tcPr>
                <w:p w:rsidR="001608B6" w:rsidRPr="00394849" w:rsidRDefault="001608B6" w:rsidP="00135CE4">
                  <w:pPr>
                    <w:spacing w:before="20" w:after="20" w:line="276" w:lineRule="auto"/>
                    <w:jc w:val="center"/>
                    <w:rPr>
                      <w:rFonts w:asciiTheme="minorHAnsi" w:hAnsiTheme="minorHAnsi" w:cstheme="minorHAnsi"/>
                      <w:b/>
                      <w:sz w:val="18"/>
                      <w:szCs w:val="18"/>
                    </w:rPr>
                  </w:pPr>
                  <w:r w:rsidRPr="00394849">
                    <w:rPr>
                      <w:rFonts w:asciiTheme="minorHAnsi" w:hAnsiTheme="minorHAnsi" w:cstheme="minorHAnsi"/>
                      <w:b/>
                      <w:sz w:val="18"/>
                      <w:szCs w:val="18"/>
                    </w:rPr>
                    <w:t>Dosya Kaynağı (Program)</w:t>
                  </w:r>
                </w:p>
              </w:tc>
            </w:tr>
            <w:tr w:rsidR="001608B6" w:rsidRPr="00C90B84" w:rsidTr="00AF3D62">
              <w:trPr>
                <w:cantSplit/>
                <w:trHeight w:val="371"/>
                <w:jc w:val="center"/>
              </w:trPr>
              <w:tc>
                <w:tcPr>
                  <w:tcW w:w="996"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r w:rsidRPr="00394849">
                    <w:rPr>
                      <w:rFonts w:asciiTheme="minorHAnsi" w:hAnsiTheme="minorHAnsi" w:cstheme="minorHAnsi"/>
                      <w:szCs w:val="18"/>
                    </w:rPr>
                    <w:t>01</w:t>
                  </w:r>
                </w:p>
              </w:tc>
              <w:tc>
                <w:tcPr>
                  <w:tcW w:w="2070"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Yükseklik (h)     :</w:t>
                  </w:r>
                </w:p>
              </w:tc>
              <w:tc>
                <w:tcPr>
                  <w:tcW w:w="665" w:type="dxa"/>
                  <w:tcBorders>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restart"/>
                  <w:vAlign w:val="center"/>
                </w:tcPr>
                <w:p w:rsidR="001608B6" w:rsidRPr="00394849"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1899809776"/>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127              </w:t>
                  </w:r>
                  <w:sdt>
                    <w:sdtPr>
                      <w:rPr>
                        <w:rFonts w:asciiTheme="minorHAnsi" w:hAnsiTheme="minorHAnsi" w:cstheme="minorHAnsi"/>
                        <w:szCs w:val="18"/>
                      </w:rPr>
                      <w:id w:val="66491250"/>
                    </w:sdtPr>
                    <w:sdtContent>
                      <w:r w:rsidR="001608B6" w:rsidRPr="00394849">
                        <w:rPr>
                          <w:rFonts w:asciiTheme="minorHAnsi" w:eastAsia="MS Gothic" w:hAnsi="Arial Unicode MS" w:cstheme="minorHAnsi"/>
                          <w:szCs w:val="18"/>
                        </w:rPr>
                        <w:t>☐</w:t>
                      </w:r>
                    </w:sdtContent>
                  </w:sdt>
                  <w:r w:rsidR="001608B6">
                    <w:rPr>
                      <w:rFonts w:asciiTheme="minorHAnsi" w:hAnsiTheme="minorHAnsi" w:cstheme="minorHAnsi"/>
                      <w:szCs w:val="18"/>
                    </w:rPr>
                    <w:t>0.254</w:t>
                  </w:r>
                  <w:r w:rsidR="001608B6" w:rsidRPr="00394849">
                    <w:rPr>
                      <w:rFonts w:asciiTheme="minorHAnsi" w:hAnsiTheme="minorHAnsi" w:cstheme="minorHAnsi"/>
                      <w:szCs w:val="18"/>
                    </w:rPr>
                    <w:t xml:space="preserve">                                  </w:t>
                  </w:r>
                </w:p>
                <w:p w:rsidR="001608B6" w:rsidRPr="00A27167"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24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178              </w:t>
                  </w:r>
                  <w:sdt>
                    <w:sdtPr>
                      <w:rPr>
                        <w:rFonts w:asciiTheme="minorHAnsi" w:hAnsiTheme="minorHAnsi" w:cstheme="minorHAnsi"/>
                        <w:szCs w:val="18"/>
                      </w:rPr>
                      <w:id w:val="-168566483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 xml:space="preserve">0.330                                 </w:t>
                  </w:r>
                </w:p>
              </w:tc>
              <w:tc>
                <w:tcPr>
                  <w:tcW w:w="2185" w:type="dxa"/>
                  <w:vMerge w:val="restart"/>
                  <w:vAlign w:val="center"/>
                </w:tcPr>
                <w:p w:rsidR="001608B6" w:rsidRPr="00394849" w:rsidRDefault="002C4A15" w:rsidP="00135CE4">
                  <w:pPr>
                    <w:pStyle w:val="GrupYazi"/>
                    <w:spacing w:before="20" w:after="20" w:line="276" w:lineRule="auto"/>
                    <w:jc w:val="left"/>
                    <w:rPr>
                      <w:rFonts w:asciiTheme="minorHAnsi" w:hAnsiTheme="minorHAnsi" w:cstheme="minorHAnsi"/>
                      <w:szCs w:val="18"/>
                    </w:rPr>
                  </w:pPr>
                  <w:sdt>
                    <w:sdtPr>
                      <w:rPr>
                        <w:rFonts w:asciiTheme="minorHAnsi" w:hAnsiTheme="minorHAnsi" w:cstheme="minorHAnsi"/>
                        <w:szCs w:val="18"/>
                      </w:rPr>
                      <w:id w:val="-795295629"/>
                    </w:sdtPr>
                    <w:sdtContent>
                      <w:r w:rsidR="001608B6" w:rsidRPr="00394849">
                        <w:rPr>
                          <w:rFonts w:asciiTheme="minorHAnsi" w:eastAsia="MS Gothic" w:hAnsi="Arial Unicode MS" w:cstheme="minorHAnsi"/>
                          <w:szCs w:val="18"/>
                        </w:rPr>
                        <w:t>☐</w:t>
                      </w:r>
                      <w:proofErr w:type="spellStart"/>
                    </w:sdtContent>
                  </w:sdt>
                  <w:r w:rsidR="001608B6" w:rsidRPr="00394849">
                    <w:rPr>
                      <w:rFonts w:asciiTheme="minorHAnsi" w:hAnsiTheme="minorHAnsi" w:cstheme="minorHAnsi"/>
                      <w:szCs w:val="18"/>
                    </w:rPr>
                    <w:t>Solidworks</w:t>
                  </w:r>
                  <w:proofErr w:type="spellEnd"/>
                </w:p>
                <w:p w:rsidR="001608B6" w:rsidRPr="00394849" w:rsidRDefault="002C4A15" w:rsidP="00135CE4">
                  <w:pPr>
                    <w:pStyle w:val="GrupYazi"/>
                    <w:spacing w:before="20" w:after="20" w:line="276" w:lineRule="auto"/>
                    <w:jc w:val="left"/>
                    <w:rPr>
                      <w:rFonts w:asciiTheme="minorHAnsi" w:hAnsiTheme="minorHAnsi" w:cstheme="minorHAnsi"/>
                      <w:b/>
                      <w:szCs w:val="18"/>
                    </w:rPr>
                  </w:pPr>
                  <w:sdt>
                    <w:sdtPr>
                      <w:rPr>
                        <w:rFonts w:asciiTheme="minorHAnsi" w:hAnsiTheme="minorHAnsi" w:cstheme="minorHAnsi"/>
                        <w:szCs w:val="18"/>
                      </w:rPr>
                      <w:id w:val="187580670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Diğer Programlar</w:t>
                  </w:r>
                </w:p>
              </w:tc>
            </w:tr>
            <w:tr w:rsidR="001608B6" w:rsidRPr="00C90B84" w:rsidTr="00AF3D62">
              <w:trPr>
                <w:cantSplit/>
                <w:trHeight w:val="371"/>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Genişlik</w:t>
                  </w:r>
                  <w:r>
                    <w:rPr>
                      <w:rFonts w:asciiTheme="minorHAnsi" w:hAnsiTheme="minorHAnsi" w:cstheme="minorHAnsi"/>
                      <w:szCs w:val="18"/>
                    </w:rPr>
                    <w:t xml:space="preserve"> (w)    </w:t>
                  </w:r>
                  <w:r w:rsidRPr="00394849">
                    <w:rPr>
                      <w:rFonts w:asciiTheme="minorHAnsi" w:hAnsiTheme="minorHAnsi" w:cstheme="minorHAnsi"/>
                      <w:szCs w:val="18"/>
                    </w:rPr>
                    <w:t xml:space="preserve">  :</w:t>
                  </w:r>
                </w:p>
              </w:tc>
              <w:tc>
                <w:tcPr>
                  <w:tcW w:w="665" w:type="dxa"/>
                  <w:tcBorders>
                    <w:top w:val="nil"/>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__</w:t>
                  </w:r>
                  <w:r w:rsidRPr="00394849">
                    <w:rPr>
                      <w:rFonts w:asciiTheme="minorHAnsi" w:hAnsiTheme="minorHAnsi" w:cstheme="minorHAnsi"/>
                      <w:szCs w:val="18"/>
                    </w:rPr>
                    <w:t>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371"/>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single" w:sz="4" w:space="0" w:color="auto"/>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Uzunluk (d)       :</w:t>
                  </w:r>
                </w:p>
              </w:tc>
              <w:tc>
                <w:tcPr>
                  <w:tcW w:w="665" w:type="dxa"/>
                  <w:tcBorders>
                    <w:top w:val="nil"/>
                    <w:left w:val="nil"/>
                    <w:bottom w:val="single" w:sz="4" w:space="0" w:color="auto"/>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r w:rsidRPr="00394849">
                    <w:rPr>
                      <w:rFonts w:asciiTheme="minorHAnsi" w:hAnsiTheme="minorHAnsi" w:cstheme="minorHAnsi"/>
                      <w:szCs w:val="18"/>
                    </w:rPr>
                    <w:t>02</w:t>
                  </w:r>
                </w:p>
              </w:tc>
              <w:tc>
                <w:tcPr>
                  <w:tcW w:w="2070"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Yükseklik (h)     :</w:t>
                  </w:r>
                </w:p>
              </w:tc>
              <w:tc>
                <w:tcPr>
                  <w:tcW w:w="665" w:type="dxa"/>
                  <w:tcBorders>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restart"/>
                  <w:vAlign w:val="center"/>
                </w:tcPr>
                <w:p w:rsidR="001608B6" w:rsidRPr="00394849"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397"/>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127              </w:t>
                  </w:r>
                  <w:sdt>
                    <w:sdtPr>
                      <w:rPr>
                        <w:rFonts w:asciiTheme="minorHAnsi" w:hAnsiTheme="minorHAnsi" w:cstheme="minorHAnsi"/>
                        <w:szCs w:val="18"/>
                      </w:rPr>
                      <w:id w:val="66491398"/>
                    </w:sdtPr>
                    <w:sdtContent>
                      <w:r w:rsidR="001608B6" w:rsidRPr="00394849">
                        <w:rPr>
                          <w:rFonts w:asciiTheme="minorHAnsi" w:eastAsia="MS Gothic" w:hAnsi="Arial Unicode MS" w:cstheme="minorHAnsi"/>
                          <w:szCs w:val="18"/>
                        </w:rPr>
                        <w:t>☐</w:t>
                      </w:r>
                    </w:sdtContent>
                  </w:sdt>
                  <w:r w:rsidR="001608B6">
                    <w:rPr>
                      <w:rFonts w:asciiTheme="minorHAnsi" w:hAnsiTheme="minorHAnsi" w:cstheme="minorHAnsi"/>
                      <w:szCs w:val="18"/>
                    </w:rPr>
                    <w:t>0.254</w:t>
                  </w:r>
                  <w:r w:rsidR="001608B6" w:rsidRPr="00394849">
                    <w:rPr>
                      <w:rFonts w:asciiTheme="minorHAnsi" w:hAnsiTheme="minorHAnsi" w:cstheme="minorHAnsi"/>
                      <w:szCs w:val="18"/>
                    </w:rPr>
                    <w:t xml:space="preserve">                                  </w:t>
                  </w:r>
                </w:p>
                <w:p w:rsidR="001608B6" w:rsidRPr="00A27167"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39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178              </w:t>
                  </w:r>
                  <w:sdt>
                    <w:sdtPr>
                      <w:rPr>
                        <w:rFonts w:asciiTheme="minorHAnsi" w:hAnsiTheme="minorHAnsi" w:cstheme="minorHAnsi"/>
                        <w:szCs w:val="18"/>
                      </w:rPr>
                      <w:id w:val="66491400"/>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 xml:space="preserve">0.330                                 </w:t>
                  </w:r>
                </w:p>
              </w:tc>
              <w:tc>
                <w:tcPr>
                  <w:tcW w:w="2185" w:type="dxa"/>
                  <w:vMerge w:val="restart"/>
                  <w:vAlign w:val="center"/>
                </w:tcPr>
                <w:p w:rsidR="001608B6" w:rsidRPr="00394849" w:rsidRDefault="002C4A15" w:rsidP="00135CE4">
                  <w:pPr>
                    <w:pStyle w:val="GrupYazi"/>
                    <w:spacing w:before="20" w:after="20" w:line="276" w:lineRule="auto"/>
                    <w:jc w:val="left"/>
                    <w:rPr>
                      <w:rFonts w:asciiTheme="minorHAnsi" w:hAnsiTheme="minorHAnsi" w:cstheme="minorHAnsi"/>
                      <w:szCs w:val="18"/>
                    </w:rPr>
                  </w:pPr>
                  <w:sdt>
                    <w:sdtPr>
                      <w:rPr>
                        <w:rFonts w:asciiTheme="minorHAnsi" w:hAnsiTheme="minorHAnsi" w:cstheme="minorHAnsi"/>
                        <w:szCs w:val="18"/>
                      </w:rPr>
                      <w:id w:val="1610241485"/>
                    </w:sdtPr>
                    <w:sdtContent>
                      <w:r w:rsidR="001608B6" w:rsidRPr="00394849">
                        <w:rPr>
                          <w:rFonts w:asciiTheme="minorHAnsi" w:eastAsia="MS Gothic" w:hAnsi="Arial Unicode MS" w:cstheme="minorHAnsi"/>
                          <w:szCs w:val="18"/>
                        </w:rPr>
                        <w:t>☐</w:t>
                      </w:r>
                      <w:proofErr w:type="spellStart"/>
                    </w:sdtContent>
                  </w:sdt>
                  <w:r w:rsidR="001608B6" w:rsidRPr="00394849">
                    <w:rPr>
                      <w:rFonts w:asciiTheme="minorHAnsi" w:hAnsiTheme="minorHAnsi" w:cstheme="minorHAnsi"/>
                      <w:szCs w:val="18"/>
                    </w:rPr>
                    <w:t>Solidworks</w:t>
                  </w:r>
                  <w:proofErr w:type="spellEnd"/>
                </w:p>
                <w:p w:rsidR="001608B6" w:rsidRPr="00394849" w:rsidRDefault="002C4A15" w:rsidP="00135CE4">
                  <w:pPr>
                    <w:pStyle w:val="GrupYazi"/>
                    <w:spacing w:before="20" w:after="20" w:line="276" w:lineRule="auto"/>
                    <w:jc w:val="left"/>
                    <w:rPr>
                      <w:rFonts w:asciiTheme="minorHAnsi" w:hAnsiTheme="minorHAnsi" w:cstheme="minorHAnsi"/>
                      <w:b/>
                      <w:szCs w:val="18"/>
                    </w:rPr>
                  </w:pPr>
                  <w:sdt>
                    <w:sdtPr>
                      <w:rPr>
                        <w:rFonts w:asciiTheme="minorHAnsi" w:hAnsiTheme="minorHAnsi" w:cstheme="minorHAnsi"/>
                        <w:szCs w:val="18"/>
                      </w:rPr>
                      <w:id w:val="17131274"/>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Diğer Programlar</w:t>
                  </w:r>
                </w:p>
              </w:tc>
            </w:tr>
            <w:tr w:rsidR="001608B6" w:rsidRPr="00C90B84"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Genişlik</w:t>
                  </w:r>
                  <w:r>
                    <w:rPr>
                      <w:rFonts w:asciiTheme="minorHAnsi" w:hAnsiTheme="minorHAnsi" w:cstheme="minorHAnsi"/>
                      <w:szCs w:val="18"/>
                    </w:rPr>
                    <w:t xml:space="preserve"> (w)     </w:t>
                  </w:r>
                  <w:r w:rsidRPr="00394849">
                    <w:rPr>
                      <w:rFonts w:asciiTheme="minorHAnsi" w:hAnsiTheme="minorHAnsi" w:cstheme="minorHAnsi"/>
                      <w:szCs w:val="18"/>
                    </w:rPr>
                    <w:t xml:space="preserve"> :</w:t>
                  </w:r>
                </w:p>
              </w:tc>
              <w:tc>
                <w:tcPr>
                  <w:tcW w:w="665" w:type="dxa"/>
                  <w:tcBorders>
                    <w:top w:val="nil"/>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__</w:t>
                  </w:r>
                  <w:r w:rsidRPr="00394849">
                    <w:rPr>
                      <w:rFonts w:asciiTheme="minorHAnsi" w:hAnsiTheme="minorHAnsi" w:cstheme="minorHAnsi"/>
                      <w:szCs w:val="18"/>
                    </w:rPr>
                    <w:t>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single" w:sz="4" w:space="0" w:color="auto"/>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Uzunluk (d)       :</w:t>
                  </w:r>
                </w:p>
              </w:tc>
              <w:tc>
                <w:tcPr>
                  <w:tcW w:w="665" w:type="dxa"/>
                  <w:tcBorders>
                    <w:top w:val="nil"/>
                    <w:left w:val="nil"/>
                    <w:bottom w:val="single" w:sz="4" w:space="0" w:color="auto"/>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r w:rsidRPr="00394849">
                    <w:rPr>
                      <w:rFonts w:asciiTheme="minorHAnsi" w:hAnsiTheme="minorHAnsi" w:cstheme="minorHAnsi"/>
                      <w:szCs w:val="18"/>
                    </w:rPr>
                    <w:t>03</w:t>
                  </w:r>
                </w:p>
              </w:tc>
              <w:tc>
                <w:tcPr>
                  <w:tcW w:w="2070"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Yükseklik (h)     :</w:t>
                  </w:r>
                </w:p>
              </w:tc>
              <w:tc>
                <w:tcPr>
                  <w:tcW w:w="665" w:type="dxa"/>
                  <w:tcBorders>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restart"/>
                  <w:vAlign w:val="center"/>
                </w:tcPr>
                <w:p w:rsidR="001608B6" w:rsidRPr="00394849"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15"/>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127              </w:t>
                  </w:r>
                  <w:sdt>
                    <w:sdtPr>
                      <w:rPr>
                        <w:rFonts w:asciiTheme="minorHAnsi" w:hAnsiTheme="minorHAnsi" w:cstheme="minorHAnsi"/>
                        <w:szCs w:val="18"/>
                      </w:rPr>
                      <w:id w:val="66491416"/>
                    </w:sdtPr>
                    <w:sdtContent>
                      <w:r w:rsidR="001608B6" w:rsidRPr="00394849">
                        <w:rPr>
                          <w:rFonts w:asciiTheme="minorHAnsi" w:eastAsia="MS Gothic" w:hAnsi="Arial Unicode MS" w:cstheme="minorHAnsi"/>
                          <w:szCs w:val="18"/>
                        </w:rPr>
                        <w:t>☐</w:t>
                      </w:r>
                    </w:sdtContent>
                  </w:sdt>
                  <w:r w:rsidR="001608B6">
                    <w:rPr>
                      <w:rFonts w:asciiTheme="minorHAnsi" w:hAnsiTheme="minorHAnsi" w:cstheme="minorHAnsi"/>
                      <w:szCs w:val="18"/>
                    </w:rPr>
                    <w:t>0.254</w:t>
                  </w:r>
                  <w:r w:rsidR="001608B6" w:rsidRPr="00394849">
                    <w:rPr>
                      <w:rFonts w:asciiTheme="minorHAnsi" w:hAnsiTheme="minorHAnsi" w:cstheme="minorHAnsi"/>
                      <w:szCs w:val="18"/>
                    </w:rPr>
                    <w:t xml:space="preserve">                                  </w:t>
                  </w:r>
                </w:p>
                <w:p w:rsidR="001608B6" w:rsidRPr="00A27167"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17"/>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178              </w:t>
                  </w:r>
                  <w:sdt>
                    <w:sdtPr>
                      <w:rPr>
                        <w:rFonts w:asciiTheme="minorHAnsi" w:hAnsiTheme="minorHAnsi" w:cstheme="minorHAnsi"/>
                        <w:szCs w:val="18"/>
                      </w:rPr>
                      <w:id w:val="66491418"/>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 xml:space="preserve">0.330                                 </w:t>
                  </w:r>
                </w:p>
              </w:tc>
              <w:tc>
                <w:tcPr>
                  <w:tcW w:w="2185" w:type="dxa"/>
                  <w:vMerge w:val="restart"/>
                  <w:vAlign w:val="center"/>
                </w:tcPr>
                <w:p w:rsidR="001608B6" w:rsidRPr="00394849" w:rsidRDefault="002C4A15" w:rsidP="00135CE4">
                  <w:pPr>
                    <w:pStyle w:val="GrupYazi"/>
                    <w:spacing w:before="20" w:after="20" w:line="276" w:lineRule="auto"/>
                    <w:jc w:val="left"/>
                    <w:rPr>
                      <w:rFonts w:asciiTheme="minorHAnsi" w:hAnsiTheme="minorHAnsi" w:cstheme="minorHAnsi"/>
                      <w:szCs w:val="18"/>
                    </w:rPr>
                  </w:pPr>
                  <w:sdt>
                    <w:sdtPr>
                      <w:rPr>
                        <w:rFonts w:asciiTheme="minorHAnsi" w:hAnsiTheme="minorHAnsi" w:cstheme="minorHAnsi"/>
                        <w:szCs w:val="18"/>
                      </w:rPr>
                      <w:id w:val="820622109"/>
                    </w:sdtPr>
                    <w:sdtContent>
                      <w:r w:rsidR="001608B6" w:rsidRPr="00394849">
                        <w:rPr>
                          <w:rFonts w:asciiTheme="minorHAnsi" w:eastAsia="MS Gothic" w:hAnsi="Arial Unicode MS" w:cstheme="minorHAnsi"/>
                          <w:szCs w:val="18"/>
                        </w:rPr>
                        <w:t>☐</w:t>
                      </w:r>
                      <w:proofErr w:type="spellStart"/>
                    </w:sdtContent>
                  </w:sdt>
                  <w:r w:rsidR="001608B6" w:rsidRPr="00394849">
                    <w:rPr>
                      <w:rFonts w:asciiTheme="minorHAnsi" w:hAnsiTheme="minorHAnsi" w:cstheme="minorHAnsi"/>
                      <w:szCs w:val="18"/>
                    </w:rPr>
                    <w:t>Solidworks</w:t>
                  </w:r>
                  <w:proofErr w:type="spellEnd"/>
                </w:p>
                <w:p w:rsidR="001608B6" w:rsidRPr="00394849" w:rsidRDefault="002C4A15" w:rsidP="00135CE4">
                  <w:pPr>
                    <w:pStyle w:val="GrupYazi"/>
                    <w:spacing w:before="20" w:after="20" w:line="276" w:lineRule="auto"/>
                    <w:jc w:val="left"/>
                    <w:rPr>
                      <w:rFonts w:asciiTheme="minorHAnsi" w:hAnsiTheme="minorHAnsi" w:cstheme="minorHAnsi"/>
                      <w:b/>
                      <w:szCs w:val="18"/>
                    </w:rPr>
                  </w:pPr>
                  <w:sdt>
                    <w:sdtPr>
                      <w:rPr>
                        <w:rFonts w:asciiTheme="minorHAnsi" w:hAnsiTheme="minorHAnsi" w:cstheme="minorHAnsi"/>
                        <w:szCs w:val="18"/>
                      </w:rPr>
                      <w:id w:val="-708029030"/>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Diğer Programlar</w:t>
                  </w:r>
                </w:p>
              </w:tc>
            </w:tr>
            <w:tr w:rsidR="001608B6" w:rsidRPr="00C90B84"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Genişlik</w:t>
                  </w:r>
                  <w:r>
                    <w:rPr>
                      <w:rFonts w:asciiTheme="minorHAnsi" w:hAnsiTheme="minorHAnsi" w:cstheme="minorHAnsi"/>
                      <w:szCs w:val="18"/>
                    </w:rPr>
                    <w:t xml:space="preserve"> (w)    </w:t>
                  </w:r>
                  <w:r w:rsidRPr="00394849">
                    <w:rPr>
                      <w:rFonts w:asciiTheme="minorHAnsi" w:hAnsiTheme="minorHAnsi" w:cstheme="minorHAnsi"/>
                      <w:szCs w:val="18"/>
                    </w:rPr>
                    <w:t xml:space="preserve">  :</w:t>
                  </w:r>
                </w:p>
              </w:tc>
              <w:tc>
                <w:tcPr>
                  <w:tcW w:w="665" w:type="dxa"/>
                  <w:tcBorders>
                    <w:top w:val="nil"/>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single" w:sz="4" w:space="0" w:color="auto"/>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Uzunluk (d)       :</w:t>
                  </w:r>
                </w:p>
              </w:tc>
              <w:tc>
                <w:tcPr>
                  <w:tcW w:w="665" w:type="dxa"/>
                  <w:tcBorders>
                    <w:top w:val="nil"/>
                    <w:left w:val="nil"/>
                    <w:bottom w:val="single" w:sz="4" w:space="0" w:color="auto"/>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r w:rsidRPr="00394849">
                    <w:rPr>
                      <w:rFonts w:asciiTheme="minorHAnsi" w:hAnsiTheme="minorHAnsi" w:cstheme="minorHAnsi"/>
                      <w:szCs w:val="18"/>
                    </w:rPr>
                    <w:t>04</w:t>
                  </w:r>
                </w:p>
              </w:tc>
              <w:tc>
                <w:tcPr>
                  <w:tcW w:w="2070"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Yükseklik (h)     :</w:t>
                  </w:r>
                </w:p>
              </w:tc>
              <w:tc>
                <w:tcPr>
                  <w:tcW w:w="665" w:type="dxa"/>
                  <w:tcBorders>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restart"/>
                  <w:vAlign w:val="center"/>
                </w:tcPr>
                <w:p w:rsidR="001608B6" w:rsidRPr="00394849"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2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127              </w:t>
                  </w:r>
                  <w:sdt>
                    <w:sdtPr>
                      <w:rPr>
                        <w:rFonts w:asciiTheme="minorHAnsi" w:hAnsiTheme="minorHAnsi" w:cstheme="minorHAnsi"/>
                        <w:szCs w:val="18"/>
                      </w:rPr>
                      <w:id w:val="66491430"/>
                    </w:sdtPr>
                    <w:sdtContent>
                      <w:r w:rsidR="001608B6" w:rsidRPr="00394849">
                        <w:rPr>
                          <w:rFonts w:asciiTheme="minorHAnsi" w:eastAsia="MS Gothic" w:hAnsi="Arial Unicode MS" w:cstheme="minorHAnsi"/>
                          <w:szCs w:val="18"/>
                        </w:rPr>
                        <w:t>☐</w:t>
                      </w:r>
                    </w:sdtContent>
                  </w:sdt>
                  <w:r w:rsidR="001608B6">
                    <w:rPr>
                      <w:rFonts w:asciiTheme="minorHAnsi" w:hAnsiTheme="minorHAnsi" w:cstheme="minorHAnsi"/>
                      <w:szCs w:val="18"/>
                    </w:rPr>
                    <w:t>0.254</w:t>
                  </w:r>
                  <w:r w:rsidR="001608B6" w:rsidRPr="00394849">
                    <w:rPr>
                      <w:rFonts w:asciiTheme="minorHAnsi" w:hAnsiTheme="minorHAnsi" w:cstheme="minorHAnsi"/>
                      <w:szCs w:val="18"/>
                    </w:rPr>
                    <w:t xml:space="preserve">                                  </w:t>
                  </w:r>
                </w:p>
                <w:p w:rsidR="001608B6" w:rsidRPr="00A27167"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31"/>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178              </w:t>
                  </w:r>
                  <w:sdt>
                    <w:sdtPr>
                      <w:rPr>
                        <w:rFonts w:asciiTheme="minorHAnsi" w:hAnsiTheme="minorHAnsi" w:cstheme="minorHAnsi"/>
                        <w:szCs w:val="18"/>
                      </w:rPr>
                      <w:id w:val="66491432"/>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 xml:space="preserve">0.330                                 </w:t>
                  </w:r>
                </w:p>
              </w:tc>
              <w:tc>
                <w:tcPr>
                  <w:tcW w:w="2185" w:type="dxa"/>
                  <w:vMerge w:val="restart"/>
                  <w:vAlign w:val="center"/>
                </w:tcPr>
                <w:p w:rsidR="001608B6" w:rsidRPr="00394849" w:rsidRDefault="002C4A15" w:rsidP="00135CE4">
                  <w:pPr>
                    <w:pStyle w:val="GrupYazi"/>
                    <w:spacing w:before="20" w:after="20" w:line="276" w:lineRule="auto"/>
                    <w:jc w:val="left"/>
                    <w:rPr>
                      <w:rFonts w:asciiTheme="minorHAnsi" w:hAnsiTheme="minorHAnsi" w:cstheme="minorHAnsi"/>
                      <w:szCs w:val="18"/>
                    </w:rPr>
                  </w:pPr>
                  <w:sdt>
                    <w:sdtPr>
                      <w:rPr>
                        <w:rFonts w:asciiTheme="minorHAnsi" w:hAnsiTheme="minorHAnsi" w:cstheme="minorHAnsi"/>
                        <w:szCs w:val="18"/>
                      </w:rPr>
                      <w:id w:val="637692065"/>
                    </w:sdtPr>
                    <w:sdtContent>
                      <w:r w:rsidR="001608B6" w:rsidRPr="00394849">
                        <w:rPr>
                          <w:rFonts w:asciiTheme="minorHAnsi" w:eastAsia="MS Gothic" w:hAnsi="Arial Unicode MS" w:cstheme="minorHAnsi"/>
                          <w:szCs w:val="18"/>
                        </w:rPr>
                        <w:t>☐</w:t>
                      </w:r>
                      <w:proofErr w:type="spellStart"/>
                    </w:sdtContent>
                  </w:sdt>
                  <w:r w:rsidR="001608B6" w:rsidRPr="00394849">
                    <w:rPr>
                      <w:rFonts w:asciiTheme="minorHAnsi" w:hAnsiTheme="minorHAnsi" w:cstheme="minorHAnsi"/>
                      <w:szCs w:val="18"/>
                    </w:rPr>
                    <w:t>Solidworks</w:t>
                  </w:r>
                  <w:proofErr w:type="spellEnd"/>
                </w:p>
                <w:p w:rsidR="001608B6" w:rsidRPr="00394849" w:rsidRDefault="002C4A15" w:rsidP="00135CE4">
                  <w:pPr>
                    <w:pStyle w:val="GrupYazi"/>
                    <w:spacing w:before="20" w:after="20" w:line="276" w:lineRule="auto"/>
                    <w:jc w:val="left"/>
                    <w:rPr>
                      <w:rFonts w:asciiTheme="minorHAnsi" w:hAnsiTheme="minorHAnsi" w:cstheme="minorHAnsi"/>
                      <w:b/>
                      <w:szCs w:val="18"/>
                    </w:rPr>
                  </w:pPr>
                  <w:sdt>
                    <w:sdtPr>
                      <w:rPr>
                        <w:rFonts w:asciiTheme="minorHAnsi" w:hAnsiTheme="minorHAnsi" w:cstheme="minorHAnsi"/>
                        <w:szCs w:val="18"/>
                      </w:rPr>
                      <w:id w:val="1419210832"/>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Diğer Programlar</w:t>
                  </w:r>
                </w:p>
              </w:tc>
            </w:tr>
            <w:tr w:rsidR="001608B6"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Genişlik</w:t>
                  </w:r>
                  <w:r>
                    <w:rPr>
                      <w:rFonts w:asciiTheme="minorHAnsi" w:hAnsiTheme="minorHAnsi" w:cstheme="minorHAnsi"/>
                      <w:szCs w:val="18"/>
                    </w:rPr>
                    <w:t xml:space="preserve"> (w)     </w:t>
                  </w:r>
                  <w:r w:rsidRPr="00394849">
                    <w:rPr>
                      <w:rFonts w:asciiTheme="minorHAnsi" w:hAnsiTheme="minorHAnsi" w:cstheme="minorHAnsi"/>
                      <w:szCs w:val="18"/>
                    </w:rPr>
                    <w:t xml:space="preserve"> :</w:t>
                  </w:r>
                </w:p>
              </w:tc>
              <w:tc>
                <w:tcPr>
                  <w:tcW w:w="665" w:type="dxa"/>
                  <w:tcBorders>
                    <w:top w:val="nil"/>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Tr="00AF3D62">
              <w:trPr>
                <w:cantSplit/>
                <w:trHeight w:val="270"/>
                <w:jc w:val="center"/>
              </w:trPr>
              <w:tc>
                <w:tcPr>
                  <w:tcW w:w="996"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p>
              </w:tc>
              <w:tc>
                <w:tcPr>
                  <w:tcW w:w="2070" w:type="dxa"/>
                  <w:vMerge/>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top w:val="nil"/>
                    <w:bottom w:val="single" w:sz="4" w:space="0" w:color="auto"/>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Uzunluk (d)       :</w:t>
                  </w:r>
                </w:p>
              </w:tc>
              <w:tc>
                <w:tcPr>
                  <w:tcW w:w="665" w:type="dxa"/>
                  <w:tcBorders>
                    <w:top w:val="nil"/>
                    <w:left w:val="nil"/>
                    <w:bottom w:val="single" w:sz="4" w:space="0" w:color="auto"/>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p>
              </w:tc>
            </w:tr>
            <w:tr w:rsidR="001608B6" w:rsidRPr="00C90B84" w:rsidTr="00AF3D62">
              <w:trPr>
                <w:cantSplit/>
                <w:trHeight w:val="270"/>
                <w:jc w:val="center"/>
              </w:trPr>
              <w:tc>
                <w:tcPr>
                  <w:tcW w:w="996"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szCs w:val="18"/>
                    </w:rPr>
                  </w:pPr>
                  <w:r w:rsidRPr="00394849">
                    <w:rPr>
                      <w:rFonts w:asciiTheme="minorHAnsi" w:hAnsiTheme="minorHAnsi" w:cstheme="minorHAnsi"/>
                      <w:szCs w:val="18"/>
                    </w:rPr>
                    <w:t>05</w:t>
                  </w:r>
                </w:p>
              </w:tc>
              <w:tc>
                <w:tcPr>
                  <w:tcW w:w="2070" w:type="dxa"/>
                  <w:vMerge w:val="restart"/>
                  <w:vAlign w:val="center"/>
                </w:tcPr>
                <w:p w:rsidR="001608B6" w:rsidRPr="00394849" w:rsidRDefault="001608B6" w:rsidP="00135CE4">
                  <w:pPr>
                    <w:pStyle w:val="GrupYazi"/>
                    <w:spacing w:before="20" w:after="20" w:line="276" w:lineRule="auto"/>
                    <w:jc w:val="center"/>
                    <w:rPr>
                      <w:rFonts w:asciiTheme="minorHAnsi" w:hAnsiTheme="minorHAnsi" w:cstheme="minorHAnsi"/>
                      <w:b/>
                      <w:szCs w:val="18"/>
                    </w:rPr>
                  </w:pPr>
                </w:p>
              </w:tc>
              <w:tc>
                <w:tcPr>
                  <w:tcW w:w="1477" w:type="dxa"/>
                  <w:tcBorders>
                    <w:bottom w:val="nil"/>
                    <w:right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sidRPr="00394849">
                    <w:rPr>
                      <w:rFonts w:asciiTheme="minorHAnsi" w:hAnsiTheme="minorHAnsi" w:cstheme="minorHAnsi"/>
                      <w:szCs w:val="18"/>
                    </w:rPr>
                    <w:t>Yükseklik (h)     :</w:t>
                  </w:r>
                </w:p>
              </w:tc>
              <w:tc>
                <w:tcPr>
                  <w:tcW w:w="665" w:type="dxa"/>
                  <w:tcBorders>
                    <w:left w:val="nil"/>
                    <w:bottom w:val="nil"/>
                  </w:tcBorders>
                  <w:vAlign w:val="center"/>
                </w:tcPr>
                <w:p w:rsidR="001608B6" w:rsidRPr="00394849" w:rsidRDefault="001608B6" w:rsidP="00135CE4">
                  <w:pPr>
                    <w:pStyle w:val="GrupYazi"/>
                    <w:spacing w:before="20" w:after="20" w:line="276" w:lineRule="auto"/>
                    <w:jc w:val="left"/>
                    <w:rPr>
                      <w:rFonts w:asciiTheme="minorHAnsi" w:hAnsiTheme="minorHAnsi" w:cstheme="minorHAnsi"/>
                      <w:szCs w:val="18"/>
                    </w:rPr>
                  </w:pPr>
                  <w:r>
                    <w:rPr>
                      <w:rFonts w:asciiTheme="minorHAnsi" w:hAnsiTheme="minorHAnsi" w:cstheme="minorHAnsi"/>
                      <w:szCs w:val="18"/>
                    </w:rPr>
                    <w:t>_</w:t>
                  </w:r>
                  <w:r w:rsidRPr="00394849">
                    <w:rPr>
                      <w:rFonts w:asciiTheme="minorHAnsi" w:hAnsiTheme="minorHAnsi" w:cstheme="minorHAnsi"/>
                      <w:szCs w:val="18"/>
                    </w:rPr>
                    <w:t>___</w:t>
                  </w:r>
                </w:p>
              </w:tc>
              <w:tc>
                <w:tcPr>
                  <w:tcW w:w="3360" w:type="dxa"/>
                  <w:vMerge w:val="restart"/>
                  <w:vAlign w:val="center"/>
                </w:tcPr>
                <w:p w:rsidR="001608B6" w:rsidRPr="00394849"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39"/>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127              </w:t>
                  </w:r>
                  <w:sdt>
                    <w:sdtPr>
                      <w:rPr>
                        <w:rFonts w:asciiTheme="minorHAnsi" w:hAnsiTheme="minorHAnsi" w:cstheme="minorHAnsi"/>
                        <w:szCs w:val="18"/>
                      </w:rPr>
                      <w:id w:val="66491440"/>
                    </w:sdtPr>
                    <w:sdtContent>
                      <w:r w:rsidR="001608B6" w:rsidRPr="00394849">
                        <w:rPr>
                          <w:rFonts w:asciiTheme="minorHAnsi" w:eastAsia="MS Gothic" w:hAnsi="Arial Unicode MS" w:cstheme="minorHAnsi"/>
                          <w:szCs w:val="18"/>
                        </w:rPr>
                        <w:t>☐</w:t>
                      </w:r>
                    </w:sdtContent>
                  </w:sdt>
                  <w:r w:rsidR="001608B6">
                    <w:rPr>
                      <w:rFonts w:asciiTheme="minorHAnsi" w:hAnsiTheme="minorHAnsi" w:cstheme="minorHAnsi"/>
                      <w:szCs w:val="18"/>
                    </w:rPr>
                    <w:t>0.254</w:t>
                  </w:r>
                  <w:r w:rsidR="001608B6" w:rsidRPr="00394849">
                    <w:rPr>
                      <w:rFonts w:asciiTheme="minorHAnsi" w:hAnsiTheme="minorHAnsi" w:cstheme="minorHAnsi"/>
                      <w:szCs w:val="18"/>
                    </w:rPr>
                    <w:t xml:space="preserve">                                  </w:t>
                  </w:r>
                </w:p>
                <w:p w:rsidR="001608B6" w:rsidRPr="00A27167" w:rsidRDefault="002C4A15" w:rsidP="00135CE4">
                  <w:pPr>
                    <w:pStyle w:val="GrupYazi"/>
                    <w:spacing w:before="20" w:after="20"/>
                    <w:jc w:val="left"/>
                    <w:rPr>
                      <w:rFonts w:asciiTheme="minorHAnsi" w:hAnsiTheme="minorHAnsi" w:cstheme="minorHAnsi"/>
                      <w:szCs w:val="18"/>
                    </w:rPr>
                  </w:pPr>
                  <w:sdt>
                    <w:sdtPr>
                      <w:rPr>
                        <w:rFonts w:asciiTheme="minorHAnsi" w:hAnsiTheme="minorHAnsi" w:cstheme="minorHAnsi"/>
                        <w:szCs w:val="18"/>
                      </w:rPr>
                      <w:id w:val="66491441"/>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0.</w:t>
                  </w:r>
                  <w:r w:rsidR="001608B6">
                    <w:rPr>
                      <w:rFonts w:asciiTheme="minorHAnsi" w:hAnsiTheme="minorHAnsi" w:cstheme="minorHAnsi"/>
                      <w:szCs w:val="18"/>
                    </w:rPr>
                    <w:t xml:space="preserve">178              </w:t>
                  </w:r>
                  <w:sdt>
                    <w:sdtPr>
                      <w:rPr>
                        <w:rFonts w:asciiTheme="minorHAnsi" w:hAnsiTheme="minorHAnsi" w:cstheme="minorHAnsi"/>
                        <w:szCs w:val="18"/>
                      </w:rPr>
                      <w:id w:val="66491442"/>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 xml:space="preserve">0.330                                 </w:t>
                  </w:r>
                </w:p>
              </w:tc>
              <w:tc>
                <w:tcPr>
                  <w:tcW w:w="2185" w:type="dxa"/>
                  <w:vMerge w:val="restart"/>
                  <w:vAlign w:val="center"/>
                </w:tcPr>
                <w:p w:rsidR="001608B6" w:rsidRPr="00394849" w:rsidRDefault="002C4A15" w:rsidP="00135CE4">
                  <w:pPr>
                    <w:pStyle w:val="GrupYazi"/>
                    <w:spacing w:before="20" w:after="20" w:line="276" w:lineRule="auto"/>
                    <w:jc w:val="left"/>
                    <w:rPr>
                      <w:rFonts w:asciiTheme="minorHAnsi" w:hAnsiTheme="minorHAnsi" w:cstheme="minorHAnsi"/>
                      <w:szCs w:val="18"/>
                    </w:rPr>
                  </w:pPr>
                  <w:sdt>
                    <w:sdtPr>
                      <w:rPr>
                        <w:rFonts w:asciiTheme="minorHAnsi" w:hAnsiTheme="minorHAnsi" w:cstheme="minorHAnsi"/>
                        <w:szCs w:val="18"/>
                      </w:rPr>
                      <w:id w:val="-779184919"/>
                    </w:sdtPr>
                    <w:sdtContent>
                      <w:r w:rsidR="001608B6" w:rsidRPr="00394849">
                        <w:rPr>
                          <w:rFonts w:asciiTheme="minorHAnsi" w:eastAsia="MS Gothic" w:hAnsi="Arial Unicode MS" w:cstheme="minorHAnsi"/>
                          <w:szCs w:val="18"/>
                        </w:rPr>
                        <w:t>☐</w:t>
                      </w:r>
                      <w:proofErr w:type="spellStart"/>
                    </w:sdtContent>
                  </w:sdt>
                  <w:r w:rsidR="001608B6" w:rsidRPr="00394849">
                    <w:rPr>
                      <w:rFonts w:asciiTheme="minorHAnsi" w:hAnsiTheme="minorHAnsi" w:cstheme="minorHAnsi"/>
                      <w:szCs w:val="18"/>
                    </w:rPr>
                    <w:t>Solidworks</w:t>
                  </w:r>
                  <w:proofErr w:type="spellEnd"/>
                </w:p>
                <w:p w:rsidR="001608B6" w:rsidRPr="00394849" w:rsidRDefault="002C4A15" w:rsidP="00135CE4">
                  <w:pPr>
                    <w:pStyle w:val="GrupYazi"/>
                    <w:spacing w:before="20" w:after="20" w:line="276" w:lineRule="auto"/>
                    <w:jc w:val="left"/>
                    <w:rPr>
                      <w:rFonts w:asciiTheme="minorHAnsi" w:hAnsiTheme="minorHAnsi" w:cstheme="minorHAnsi"/>
                      <w:b/>
                      <w:szCs w:val="18"/>
                    </w:rPr>
                  </w:pPr>
                  <w:sdt>
                    <w:sdtPr>
                      <w:rPr>
                        <w:rFonts w:asciiTheme="minorHAnsi" w:hAnsiTheme="minorHAnsi" w:cstheme="minorHAnsi"/>
                        <w:szCs w:val="18"/>
                      </w:rPr>
                      <w:id w:val="-21715360"/>
                    </w:sdtPr>
                    <w:sdtContent>
                      <w:r w:rsidR="001608B6" w:rsidRPr="00394849">
                        <w:rPr>
                          <w:rFonts w:asciiTheme="minorHAnsi" w:eastAsia="MS Gothic" w:hAnsi="Arial Unicode MS" w:cstheme="minorHAnsi"/>
                          <w:szCs w:val="18"/>
                        </w:rPr>
                        <w:t>☐</w:t>
                      </w:r>
                    </w:sdtContent>
                  </w:sdt>
                  <w:r w:rsidR="001608B6" w:rsidRPr="00394849">
                    <w:rPr>
                      <w:rFonts w:asciiTheme="minorHAnsi" w:hAnsiTheme="minorHAnsi" w:cstheme="minorHAnsi"/>
                      <w:szCs w:val="18"/>
                    </w:rPr>
                    <w:t>Diğer Programlar</w:t>
                  </w:r>
                </w:p>
              </w:tc>
            </w:tr>
            <w:tr w:rsidR="001608B6" w:rsidTr="00AF3D62">
              <w:trPr>
                <w:cantSplit/>
                <w:trHeight w:val="270"/>
                <w:jc w:val="center"/>
              </w:trPr>
              <w:tc>
                <w:tcPr>
                  <w:tcW w:w="996" w:type="dxa"/>
                  <w:vMerge/>
                  <w:vAlign w:val="center"/>
                </w:tcPr>
                <w:p w:rsidR="001608B6" w:rsidRPr="00C90B84" w:rsidRDefault="001608B6" w:rsidP="00135CE4">
                  <w:pPr>
                    <w:pStyle w:val="GrupYazi"/>
                    <w:spacing w:before="20" w:after="20" w:line="276" w:lineRule="auto"/>
                    <w:jc w:val="center"/>
                    <w:rPr>
                      <w:rFonts w:asciiTheme="minorHAnsi" w:hAnsiTheme="minorHAnsi" w:cstheme="minorHAnsi"/>
                      <w:sz w:val="20"/>
                      <w:szCs w:val="20"/>
                    </w:rPr>
                  </w:pPr>
                </w:p>
              </w:tc>
              <w:tc>
                <w:tcPr>
                  <w:tcW w:w="2070" w:type="dxa"/>
                  <w:vMerge/>
                  <w:vAlign w:val="center"/>
                </w:tcPr>
                <w:p w:rsidR="001608B6" w:rsidRPr="00C90B84" w:rsidRDefault="001608B6" w:rsidP="00135CE4">
                  <w:pPr>
                    <w:pStyle w:val="GrupYazi"/>
                    <w:spacing w:before="20" w:after="20" w:line="276" w:lineRule="auto"/>
                    <w:jc w:val="center"/>
                    <w:rPr>
                      <w:rFonts w:asciiTheme="minorHAnsi" w:hAnsiTheme="minorHAnsi" w:cstheme="minorHAnsi"/>
                      <w:b/>
                      <w:sz w:val="20"/>
                      <w:szCs w:val="20"/>
                    </w:rPr>
                  </w:pPr>
                </w:p>
              </w:tc>
              <w:tc>
                <w:tcPr>
                  <w:tcW w:w="1477" w:type="dxa"/>
                  <w:tcBorders>
                    <w:top w:val="nil"/>
                    <w:bottom w:val="nil"/>
                    <w:right w:val="nil"/>
                  </w:tcBorders>
                  <w:vAlign w:val="center"/>
                </w:tcPr>
                <w:p w:rsidR="001608B6" w:rsidRPr="00EE2BBD" w:rsidRDefault="001608B6" w:rsidP="00135CE4">
                  <w:pPr>
                    <w:pStyle w:val="GrupYazi"/>
                    <w:spacing w:before="20" w:after="20" w:line="276"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665" w:type="dxa"/>
                  <w:tcBorders>
                    <w:top w:val="nil"/>
                    <w:left w:val="nil"/>
                    <w:bottom w:val="nil"/>
                  </w:tcBorders>
                  <w:vAlign w:val="center"/>
                </w:tcPr>
                <w:p w:rsidR="001608B6" w:rsidRPr="00EE2BBD" w:rsidRDefault="001608B6" w:rsidP="00135CE4">
                  <w:pPr>
                    <w:pStyle w:val="GrupYazi"/>
                    <w:spacing w:before="20" w:after="20" w:line="276" w:lineRule="auto"/>
                    <w:jc w:val="left"/>
                    <w:rPr>
                      <w:rFonts w:ascii="Calibri" w:hAnsi="Calibri" w:cs="Calibri"/>
                      <w:szCs w:val="18"/>
                    </w:rPr>
                  </w:pPr>
                  <w:r>
                    <w:rPr>
                      <w:rFonts w:ascii="Calibri" w:hAnsi="Calibri" w:cs="Calibri"/>
                      <w:szCs w:val="18"/>
                    </w:rPr>
                    <w:t>__</w:t>
                  </w:r>
                  <w:r w:rsidRPr="00EE2BBD">
                    <w:rPr>
                      <w:rFonts w:ascii="Calibri" w:hAnsi="Calibri" w:cs="Calibri"/>
                      <w:szCs w:val="18"/>
                    </w:rPr>
                    <w:t>__</w:t>
                  </w:r>
                </w:p>
              </w:tc>
              <w:tc>
                <w:tcPr>
                  <w:tcW w:w="3360" w:type="dxa"/>
                  <w:vMerge/>
                  <w:vAlign w:val="center"/>
                </w:tcPr>
                <w:p w:rsidR="001608B6"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Default="001608B6" w:rsidP="00135CE4">
                  <w:pPr>
                    <w:pStyle w:val="GrupYazi"/>
                    <w:spacing w:before="20" w:after="20" w:line="276" w:lineRule="auto"/>
                    <w:jc w:val="left"/>
                    <w:rPr>
                      <w:rFonts w:asciiTheme="minorHAnsi" w:hAnsiTheme="minorHAnsi" w:cstheme="minorHAnsi"/>
                      <w:szCs w:val="18"/>
                    </w:rPr>
                  </w:pPr>
                </w:p>
              </w:tc>
            </w:tr>
            <w:tr w:rsidR="001608B6" w:rsidTr="00AF3D62">
              <w:trPr>
                <w:cantSplit/>
                <w:trHeight w:val="270"/>
                <w:jc w:val="center"/>
              </w:trPr>
              <w:tc>
                <w:tcPr>
                  <w:tcW w:w="996" w:type="dxa"/>
                  <w:vMerge/>
                  <w:vAlign w:val="center"/>
                </w:tcPr>
                <w:p w:rsidR="001608B6" w:rsidRPr="00C90B84" w:rsidRDefault="001608B6" w:rsidP="00135CE4">
                  <w:pPr>
                    <w:pStyle w:val="GrupYazi"/>
                    <w:spacing w:before="20" w:after="20" w:line="276" w:lineRule="auto"/>
                    <w:jc w:val="center"/>
                    <w:rPr>
                      <w:rFonts w:asciiTheme="minorHAnsi" w:hAnsiTheme="minorHAnsi" w:cstheme="minorHAnsi"/>
                      <w:sz w:val="20"/>
                      <w:szCs w:val="20"/>
                    </w:rPr>
                  </w:pPr>
                </w:p>
              </w:tc>
              <w:tc>
                <w:tcPr>
                  <w:tcW w:w="2070" w:type="dxa"/>
                  <w:vMerge/>
                  <w:vAlign w:val="center"/>
                </w:tcPr>
                <w:p w:rsidR="001608B6" w:rsidRPr="00C90B84" w:rsidRDefault="001608B6" w:rsidP="00135CE4">
                  <w:pPr>
                    <w:pStyle w:val="GrupYazi"/>
                    <w:spacing w:before="20" w:after="20" w:line="276" w:lineRule="auto"/>
                    <w:jc w:val="center"/>
                    <w:rPr>
                      <w:rFonts w:asciiTheme="minorHAnsi" w:hAnsiTheme="minorHAnsi" w:cstheme="minorHAnsi"/>
                      <w:b/>
                      <w:sz w:val="20"/>
                      <w:szCs w:val="20"/>
                    </w:rPr>
                  </w:pPr>
                </w:p>
              </w:tc>
              <w:tc>
                <w:tcPr>
                  <w:tcW w:w="1477" w:type="dxa"/>
                  <w:tcBorders>
                    <w:top w:val="nil"/>
                    <w:bottom w:val="single" w:sz="4" w:space="0" w:color="auto"/>
                    <w:right w:val="nil"/>
                  </w:tcBorders>
                  <w:vAlign w:val="center"/>
                </w:tcPr>
                <w:p w:rsidR="001608B6" w:rsidRPr="00EE2BBD" w:rsidRDefault="001608B6" w:rsidP="00135CE4">
                  <w:pPr>
                    <w:pStyle w:val="GrupYazi"/>
                    <w:spacing w:before="20" w:after="20" w:line="276"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665" w:type="dxa"/>
                  <w:tcBorders>
                    <w:top w:val="nil"/>
                    <w:left w:val="nil"/>
                    <w:bottom w:val="single" w:sz="4" w:space="0" w:color="auto"/>
                  </w:tcBorders>
                  <w:vAlign w:val="center"/>
                </w:tcPr>
                <w:p w:rsidR="001608B6" w:rsidRPr="00EE2BBD" w:rsidRDefault="001608B6" w:rsidP="00135CE4">
                  <w:pPr>
                    <w:pStyle w:val="GrupYazi"/>
                    <w:spacing w:before="20" w:after="20" w:line="276" w:lineRule="auto"/>
                    <w:jc w:val="left"/>
                    <w:rPr>
                      <w:rFonts w:ascii="Calibri" w:hAnsi="Calibri" w:cs="Calibri"/>
                      <w:szCs w:val="18"/>
                    </w:rPr>
                  </w:pPr>
                  <w:r>
                    <w:rPr>
                      <w:rFonts w:ascii="Calibri" w:hAnsi="Calibri" w:cs="Calibri"/>
                      <w:szCs w:val="18"/>
                    </w:rPr>
                    <w:t>__</w:t>
                  </w:r>
                  <w:r w:rsidRPr="00EE2BBD">
                    <w:rPr>
                      <w:rFonts w:ascii="Calibri" w:hAnsi="Calibri" w:cs="Calibri"/>
                      <w:szCs w:val="18"/>
                    </w:rPr>
                    <w:t>__</w:t>
                  </w:r>
                </w:p>
              </w:tc>
              <w:tc>
                <w:tcPr>
                  <w:tcW w:w="3360" w:type="dxa"/>
                  <w:vMerge/>
                  <w:vAlign w:val="center"/>
                </w:tcPr>
                <w:p w:rsidR="001608B6" w:rsidRDefault="001608B6" w:rsidP="00135CE4">
                  <w:pPr>
                    <w:pStyle w:val="GrupYazi"/>
                    <w:spacing w:before="20" w:after="20" w:line="276" w:lineRule="auto"/>
                    <w:jc w:val="left"/>
                    <w:rPr>
                      <w:rFonts w:asciiTheme="minorHAnsi" w:hAnsiTheme="minorHAnsi" w:cstheme="minorHAnsi"/>
                      <w:szCs w:val="18"/>
                    </w:rPr>
                  </w:pPr>
                </w:p>
              </w:tc>
              <w:tc>
                <w:tcPr>
                  <w:tcW w:w="2185" w:type="dxa"/>
                  <w:vMerge/>
                  <w:vAlign w:val="center"/>
                </w:tcPr>
                <w:p w:rsidR="001608B6" w:rsidRDefault="001608B6" w:rsidP="00135CE4">
                  <w:pPr>
                    <w:pStyle w:val="GrupYazi"/>
                    <w:spacing w:before="20" w:after="20" w:line="276" w:lineRule="auto"/>
                    <w:jc w:val="left"/>
                    <w:rPr>
                      <w:rFonts w:asciiTheme="minorHAnsi" w:hAnsiTheme="minorHAnsi" w:cstheme="minorHAnsi"/>
                      <w:szCs w:val="18"/>
                    </w:rPr>
                  </w:pPr>
                </w:p>
              </w:tc>
            </w:tr>
          </w:tbl>
          <w:p w:rsidR="00CC17E0" w:rsidRPr="001608B6" w:rsidRDefault="00CC17E0" w:rsidP="00CC17E0">
            <w:pPr>
              <w:pStyle w:val="GrupYazi"/>
              <w:spacing w:before="60" w:after="120"/>
              <w:jc w:val="left"/>
              <w:rPr>
                <w:rFonts w:asciiTheme="minorHAnsi" w:hAnsiTheme="minorHAnsi" w:cstheme="minorHAnsi"/>
                <w:szCs w:val="18"/>
              </w:rPr>
            </w:pPr>
          </w:p>
        </w:tc>
      </w:tr>
    </w:tbl>
    <w:p w:rsidR="00CC17E0" w:rsidRDefault="00CC17E0">
      <w:pPr>
        <w:rPr>
          <w:rFonts w:ascii="Calibri" w:hAnsi="Calibri" w:cs="Calibri"/>
          <w:b/>
          <w:kern w:val="2"/>
          <w:sz w:val="18"/>
          <w:szCs w:val="14"/>
          <w:lang w:eastAsia="en-US"/>
        </w:rPr>
      </w:pPr>
    </w:p>
    <w:p w:rsidR="00CC17E0" w:rsidRDefault="00CC17E0">
      <w:pPr>
        <w:rPr>
          <w:rFonts w:ascii="Calibri" w:hAnsi="Calibri" w:cs="Calibri"/>
          <w:b/>
          <w:kern w:val="2"/>
          <w:sz w:val="18"/>
          <w:szCs w:val="14"/>
          <w:lang w:eastAsia="en-US"/>
        </w:rPr>
      </w:pPr>
    </w:p>
    <w:tbl>
      <w:tblPr>
        <w:tblW w:w="1096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67"/>
      </w:tblGrid>
      <w:tr w:rsidR="00AF7A73" w:rsidTr="00AF7A73">
        <w:trPr>
          <w:trHeight w:val="1740"/>
        </w:trPr>
        <w:tc>
          <w:tcPr>
            <w:tcW w:w="10967" w:type="dxa"/>
          </w:tcPr>
          <w:p w:rsidR="00AF7A73" w:rsidRDefault="00AF7A73" w:rsidP="00AF7A73">
            <w:pPr>
              <w:tabs>
                <w:tab w:val="left" w:pos="10775"/>
              </w:tabs>
              <w:spacing w:line="276" w:lineRule="auto"/>
              <w:ind w:left="2" w:right="52"/>
              <w:jc w:val="both"/>
              <w:rPr>
                <w:rFonts w:ascii="Calibri" w:hAnsi="Calibri" w:cs="Calibri"/>
                <w:b/>
                <w:sz w:val="18"/>
                <w:szCs w:val="14"/>
                <w:lang w:eastAsia="en-US"/>
              </w:rPr>
            </w:pPr>
            <w:r w:rsidRPr="00D379C5">
              <w:rPr>
                <w:rFonts w:ascii="Calibri" w:hAnsi="Calibri" w:cs="Calibri"/>
                <w:b/>
                <w:kern w:val="2"/>
                <w:sz w:val="18"/>
                <w:szCs w:val="14"/>
                <w:lang w:eastAsia="en-US"/>
              </w:rPr>
              <w:t xml:space="preserve">BU FORMDA BELİRTMİŞ OLDUĞUM BİLGİLERİN DOĞRULUĞUNU VE </w:t>
            </w:r>
            <w:r>
              <w:rPr>
                <w:rFonts w:ascii="Calibri" w:hAnsi="Calibri" w:cs="Calibri"/>
                <w:b/>
                <w:sz w:val="18"/>
                <w:szCs w:val="14"/>
                <w:lang w:eastAsia="en-US"/>
              </w:rPr>
              <w:t>ARKA SAYFADAKİ</w:t>
            </w:r>
            <w:r w:rsidRPr="00D379C5">
              <w:rPr>
                <w:rFonts w:ascii="Calibri" w:hAnsi="Calibri" w:cs="Calibri"/>
                <w:b/>
                <w:sz w:val="18"/>
                <w:szCs w:val="14"/>
                <w:lang w:eastAsia="en-US"/>
              </w:rPr>
              <w:t xml:space="preserve"> HİZMETİ SÖZLEŞMESİNDEKİ HÜKÜMLERİ AYNEN KABUL ETTİĞİMİ BEYAN EDERİM.</w:t>
            </w:r>
          </w:p>
          <w:p w:rsidR="00AF7A73" w:rsidRPr="00D379C5" w:rsidRDefault="00AF7A73" w:rsidP="00AF7A73">
            <w:pPr>
              <w:spacing w:line="276" w:lineRule="auto"/>
              <w:rPr>
                <w:rFonts w:ascii="Calibri" w:hAnsi="Calibri" w:cs="Calibri"/>
                <w:b/>
                <w:sz w:val="18"/>
                <w:szCs w:val="14"/>
                <w:lang w:eastAsia="en-US"/>
              </w:rPr>
            </w:pPr>
          </w:p>
          <w:p w:rsidR="00AF7A73" w:rsidRDefault="00AF7A73" w:rsidP="00AF7A73">
            <w:pPr>
              <w:rPr>
                <w:rFonts w:ascii="Calibri" w:hAnsi="Calibri" w:cs="Calibri"/>
                <w:b/>
                <w:sz w:val="18"/>
                <w:szCs w:val="14"/>
                <w:lang w:eastAsia="en-US"/>
              </w:rPr>
            </w:pPr>
            <w:r w:rsidRPr="00D379C5">
              <w:rPr>
                <w:rFonts w:ascii="Calibri" w:hAnsi="Calibri" w:cs="Calibri"/>
                <w:b/>
                <w:sz w:val="18"/>
                <w:szCs w:val="14"/>
                <w:lang w:eastAsia="en-US"/>
              </w:rPr>
              <w:t xml:space="preserve">                                                                                                                     </w:t>
            </w:r>
            <w:r>
              <w:rPr>
                <w:rFonts w:ascii="Calibri" w:hAnsi="Calibri" w:cs="Calibri"/>
                <w:b/>
                <w:sz w:val="18"/>
                <w:szCs w:val="14"/>
                <w:lang w:eastAsia="en-US"/>
              </w:rPr>
              <w:t xml:space="preserve">                                                 </w:t>
            </w:r>
          </w:p>
          <w:p w:rsidR="00AF7A73" w:rsidRDefault="00AF7A73" w:rsidP="00AF7A73">
            <w:pPr>
              <w:rPr>
                <w:rFonts w:ascii="Calibri" w:hAnsi="Calibri" w:cs="Calibri"/>
                <w:b/>
                <w:sz w:val="18"/>
                <w:szCs w:val="14"/>
                <w:lang w:eastAsia="en-US"/>
              </w:rPr>
            </w:pPr>
          </w:p>
          <w:p w:rsidR="00AF7A73" w:rsidRDefault="00AF7A73" w:rsidP="00AF7A73">
            <w:pPr>
              <w:rPr>
                <w:rFonts w:ascii="Calibri" w:hAnsi="Calibri" w:cs="Calibri"/>
                <w:b/>
                <w:sz w:val="18"/>
                <w:szCs w:val="14"/>
                <w:lang w:eastAsia="en-US"/>
              </w:rPr>
            </w:pPr>
          </w:p>
          <w:p w:rsidR="00AF7A73" w:rsidRDefault="00AF7A73" w:rsidP="00AF7A73">
            <w:pPr>
              <w:jc w:val="right"/>
              <w:rPr>
                <w:rFonts w:ascii="Calibri" w:hAnsi="Calibri" w:cs="Calibri"/>
                <w:b/>
                <w:kern w:val="2"/>
                <w:sz w:val="18"/>
                <w:szCs w:val="14"/>
                <w:lang w:eastAsia="en-US"/>
              </w:rPr>
            </w:pPr>
            <w:r w:rsidRPr="00FF539A">
              <w:rPr>
                <w:rFonts w:ascii="Calibri" w:hAnsi="Calibri" w:cs="Calibri"/>
                <w:b/>
                <w:sz w:val="18"/>
                <w:szCs w:val="14"/>
                <w:lang w:eastAsia="en-US"/>
              </w:rPr>
              <w:t xml:space="preserve">                                                                                                                                       </w:t>
            </w:r>
            <w:r>
              <w:rPr>
                <w:rFonts w:ascii="Calibri" w:hAnsi="Calibri" w:cs="Calibri"/>
                <w:b/>
                <w:sz w:val="18"/>
                <w:szCs w:val="14"/>
                <w:lang w:eastAsia="en-US"/>
              </w:rPr>
              <w:t xml:space="preserve">                    </w:t>
            </w:r>
            <w:r w:rsidRPr="00FF539A">
              <w:rPr>
                <w:rFonts w:ascii="Calibri" w:hAnsi="Calibri" w:cs="Calibri"/>
                <w:b/>
                <w:sz w:val="18"/>
                <w:szCs w:val="14"/>
                <w:lang w:eastAsia="en-US"/>
              </w:rPr>
              <w:t xml:space="preserve"> YETKİLİ/PROJE YÜRÜTÜCÜSÜ ADI SOYADI VE İMZ</w:t>
            </w:r>
            <w:r>
              <w:rPr>
                <w:rFonts w:ascii="Calibri" w:hAnsi="Calibri" w:cs="Calibri"/>
                <w:b/>
                <w:sz w:val="18"/>
                <w:szCs w:val="14"/>
                <w:lang w:eastAsia="en-US"/>
              </w:rPr>
              <w:t>A</w:t>
            </w:r>
          </w:p>
        </w:tc>
      </w:tr>
    </w:tbl>
    <w:p w:rsidR="00AF7A73" w:rsidRDefault="00AF7A73">
      <w:pPr>
        <w:rPr>
          <w:rFonts w:ascii="Calibri" w:hAnsi="Calibri" w:cs="Calibri"/>
          <w:b/>
          <w:kern w:val="2"/>
          <w:sz w:val="18"/>
          <w:szCs w:val="14"/>
          <w:lang w:eastAsia="en-US"/>
        </w:rPr>
      </w:pPr>
    </w:p>
    <w:p w:rsidR="0056064D" w:rsidRDefault="0056064D">
      <w:pPr>
        <w:sectPr w:rsidR="0056064D" w:rsidSect="00CB011E">
          <w:headerReference w:type="default" r:id="rId8"/>
          <w:footerReference w:type="default" r:id="rId9"/>
          <w:pgSz w:w="11906" w:h="16838" w:code="9"/>
          <w:pgMar w:top="510" w:right="567" w:bottom="510" w:left="1134" w:header="284" w:footer="284" w:gutter="0"/>
          <w:cols w:space="708"/>
          <w:docGrid w:linePitch="360"/>
        </w:sectPr>
      </w:pPr>
    </w:p>
    <w:tbl>
      <w:tblPr>
        <w:tblStyle w:val="TabloKlavuzu"/>
        <w:tblW w:w="10915" w:type="dxa"/>
        <w:tblInd w:w="-459" w:type="dxa"/>
        <w:tblLook w:val="04A0"/>
      </w:tblPr>
      <w:tblGrid>
        <w:gridCol w:w="10915"/>
      </w:tblGrid>
      <w:tr w:rsidR="007E56CE" w:rsidRPr="0054339C" w:rsidTr="00F62236">
        <w:tc>
          <w:tcPr>
            <w:tcW w:w="10915" w:type="dxa"/>
          </w:tcPr>
          <w:p w:rsidR="00A537CC" w:rsidRPr="00583C33" w:rsidRDefault="00F401E8" w:rsidP="00583C33">
            <w:pPr>
              <w:pStyle w:val="OnemliNot"/>
              <w:spacing w:before="60" w:after="60"/>
              <w:jc w:val="center"/>
              <w:rPr>
                <w:rFonts w:asciiTheme="minorHAnsi" w:eastAsia="Calibri" w:hAnsiTheme="minorHAnsi" w:cstheme="minorHAnsi"/>
                <w:b w:val="0"/>
                <w:i w:val="0"/>
                <w:sz w:val="15"/>
                <w:szCs w:val="15"/>
                <w:lang w:eastAsia="en-US"/>
              </w:rPr>
            </w:pPr>
            <w:r>
              <w:rPr>
                <w:rFonts w:asciiTheme="minorHAnsi" w:eastAsia="Calibri" w:hAnsiTheme="minorHAnsi" w:cstheme="minorHAnsi"/>
                <w:i w:val="0"/>
                <w:color w:val="000000"/>
                <w:sz w:val="15"/>
                <w:szCs w:val="15"/>
                <w:lang w:eastAsia="en-US"/>
              </w:rPr>
              <w:lastRenderedPageBreak/>
              <w:t>3B YAZICI</w:t>
            </w:r>
            <w:r w:rsidR="00E920A0">
              <w:rPr>
                <w:rFonts w:asciiTheme="minorHAnsi" w:eastAsia="Calibri" w:hAnsiTheme="minorHAnsi" w:cstheme="minorHAnsi"/>
                <w:i w:val="0"/>
                <w:color w:val="000000"/>
                <w:sz w:val="15"/>
                <w:szCs w:val="15"/>
                <w:lang w:eastAsia="en-US"/>
              </w:rPr>
              <w:t xml:space="preserve"> İÇİN</w:t>
            </w:r>
            <w:r>
              <w:rPr>
                <w:rFonts w:asciiTheme="minorHAnsi" w:eastAsia="Calibri" w:hAnsiTheme="minorHAnsi" w:cstheme="minorHAnsi"/>
                <w:i w:val="0"/>
                <w:color w:val="000000"/>
                <w:sz w:val="15"/>
                <w:szCs w:val="15"/>
                <w:lang w:eastAsia="en-US"/>
              </w:rPr>
              <w:t xml:space="preserve"> MODEL</w:t>
            </w:r>
            <w:r w:rsidRPr="00583C33">
              <w:rPr>
                <w:rFonts w:asciiTheme="minorHAnsi" w:eastAsia="Calibri" w:hAnsiTheme="minorHAnsi" w:cstheme="minorHAnsi"/>
                <w:i w:val="0"/>
                <w:color w:val="000000"/>
                <w:sz w:val="15"/>
                <w:szCs w:val="15"/>
                <w:lang w:eastAsia="en-US"/>
              </w:rPr>
              <w:t xml:space="preserv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sidRPr="00DB3D55">
              <w:rPr>
                <w:rFonts w:asciiTheme="minorHAnsi" w:eastAsia="Calibri" w:hAnsiTheme="minorHAnsi" w:cstheme="minorHAnsi"/>
                <w:sz w:val="13"/>
                <w:szCs w:val="13"/>
                <w:lang w:eastAsia="en-US"/>
              </w:rPr>
              <w:t xml:space="preserve">Model dosyaları .STL uzantılı olmalı ve 01, 02, </w:t>
            </w:r>
            <w:proofErr w:type="gramStart"/>
            <w:r w:rsidRPr="00DB3D55">
              <w:rPr>
                <w:rFonts w:asciiTheme="minorHAnsi" w:eastAsia="Calibri" w:hAnsiTheme="minorHAnsi" w:cstheme="minorHAnsi"/>
                <w:sz w:val="13"/>
                <w:szCs w:val="13"/>
                <w:lang w:eastAsia="en-US"/>
              </w:rPr>
              <w:t>….</w:t>
            </w:r>
            <w:proofErr w:type="gramEnd"/>
            <w:r w:rsidRPr="00DB3D55">
              <w:rPr>
                <w:rFonts w:asciiTheme="minorHAnsi" w:eastAsia="Calibri" w:hAnsiTheme="minorHAnsi" w:cstheme="minorHAnsi"/>
                <w:sz w:val="13"/>
                <w:szCs w:val="13"/>
                <w:lang w:eastAsia="en-US"/>
              </w:rPr>
              <w:t xml:space="preserve"> </w:t>
            </w:r>
            <w:proofErr w:type="gramStart"/>
            <w:r w:rsidRPr="00DB3D55">
              <w:rPr>
                <w:rFonts w:asciiTheme="minorHAnsi" w:eastAsia="Calibri" w:hAnsiTheme="minorHAnsi" w:cstheme="minorHAnsi"/>
                <w:sz w:val="13"/>
                <w:szCs w:val="13"/>
                <w:lang w:eastAsia="en-US"/>
              </w:rPr>
              <w:t>şeklinde</w:t>
            </w:r>
            <w:proofErr w:type="gramEnd"/>
            <w:r w:rsidRPr="00DB3D55">
              <w:rPr>
                <w:rFonts w:asciiTheme="minorHAnsi" w:eastAsia="Calibri" w:hAnsiTheme="minorHAnsi" w:cstheme="minorHAnsi"/>
                <w:sz w:val="13"/>
                <w:szCs w:val="13"/>
                <w:lang w:eastAsia="en-US"/>
              </w:rPr>
              <w:t xml:space="preserve"> kodlanmalıdır.</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proofErr w:type="spellStart"/>
            <w:r>
              <w:rPr>
                <w:rFonts w:asciiTheme="minorHAnsi" w:eastAsia="Calibri" w:hAnsiTheme="minorHAnsi" w:cstheme="minorHAnsi"/>
                <w:sz w:val="13"/>
                <w:szCs w:val="13"/>
                <w:lang w:eastAsia="en-US"/>
              </w:rPr>
              <w:t>ULUTEM</w:t>
            </w:r>
            <w:r w:rsidRPr="00DB3D55">
              <w:rPr>
                <w:rFonts w:asciiTheme="minorHAnsi" w:eastAsia="Calibri" w:hAnsiTheme="minorHAnsi" w:cstheme="minorHAnsi"/>
                <w:sz w:val="13"/>
                <w:szCs w:val="13"/>
                <w:lang w:eastAsia="en-US"/>
              </w:rPr>
              <w:t>’da</w:t>
            </w:r>
            <w:proofErr w:type="spellEnd"/>
            <w:r w:rsidRPr="00DB3D55">
              <w:rPr>
                <w:rFonts w:asciiTheme="minorHAnsi" w:eastAsia="Calibri" w:hAnsiTheme="minorHAnsi" w:cstheme="minorHAnsi"/>
                <w:sz w:val="13"/>
                <w:szCs w:val="13"/>
                <w:lang w:eastAsia="en-US"/>
              </w:rPr>
              <w:t xml:space="preserve"> yer alan 3</w:t>
            </w:r>
            <w:r w:rsidR="00F431D5">
              <w:rPr>
                <w:rFonts w:asciiTheme="minorHAnsi" w:eastAsia="Calibri" w:hAnsiTheme="minorHAnsi" w:cstheme="minorHAnsi"/>
                <w:sz w:val="13"/>
                <w:szCs w:val="13"/>
                <w:lang w:eastAsia="en-US"/>
              </w:rPr>
              <w:t>B</w:t>
            </w:r>
            <w:r w:rsidRPr="00DB3D55">
              <w:rPr>
                <w:rFonts w:asciiTheme="minorHAnsi" w:eastAsia="Calibri" w:hAnsiTheme="minorHAnsi" w:cstheme="minorHAnsi"/>
                <w:sz w:val="13"/>
                <w:szCs w:val="13"/>
                <w:lang w:eastAsia="en-US"/>
              </w:rPr>
              <w:t xml:space="preserve"> </w:t>
            </w:r>
            <w:proofErr w:type="spellStart"/>
            <w:r w:rsidRPr="00DB3D55">
              <w:rPr>
                <w:rFonts w:asciiTheme="minorHAnsi" w:eastAsia="Calibri" w:hAnsiTheme="minorHAnsi" w:cstheme="minorHAnsi"/>
                <w:sz w:val="13"/>
                <w:szCs w:val="13"/>
                <w:lang w:eastAsia="en-US"/>
              </w:rPr>
              <w:t>prototipleme</w:t>
            </w:r>
            <w:proofErr w:type="spellEnd"/>
            <w:r w:rsidRPr="00DB3D55">
              <w:rPr>
                <w:rFonts w:asciiTheme="minorHAnsi" w:eastAsia="Calibri" w:hAnsiTheme="minorHAnsi" w:cstheme="minorHAnsi"/>
                <w:sz w:val="13"/>
                <w:szCs w:val="13"/>
                <w:lang w:eastAsia="en-US"/>
              </w:rPr>
              <w:t xml:space="preserve"> cihazı, </w:t>
            </w:r>
            <w:r w:rsidR="00757C30" w:rsidRPr="00757C30">
              <w:rPr>
                <w:rFonts w:asciiTheme="minorHAnsi" w:eastAsia="Calibri" w:hAnsiTheme="minorHAnsi" w:cstheme="minorHAnsi"/>
                <w:sz w:val="13"/>
                <w:szCs w:val="13"/>
                <w:lang w:eastAsia="en-US"/>
              </w:rPr>
              <w:t xml:space="preserve">406*355*406 mm </w:t>
            </w:r>
            <w:r w:rsidRPr="00DB3D55">
              <w:rPr>
                <w:rFonts w:asciiTheme="minorHAnsi" w:eastAsia="Calibri" w:hAnsiTheme="minorHAnsi" w:cstheme="minorHAnsi"/>
                <w:sz w:val="13"/>
                <w:szCs w:val="13"/>
                <w:lang w:eastAsia="en-US"/>
              </w:rPr>
              <w:t xml:space="preserve">boyutlarında çıktı üretebilmektedir. </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proofErr w:type="spellStart"/>
            <w:r w:rsidRPr="00DB3D55">
              <w:rPr>
                <w:rFonts w:asciiTheme="minorHAnsi" w:eastAsia="Calibri" w:hAnsiTheme="minorHAnsi" w:cstheme="minorHAnsi"/>
                <w:sz w:val="13"/>
                <w:szCs w:val="13"/>
                <w:lang w:eastAsia="en-US"/>
              </w:rPr>
              <w:t>Solidworks</w:t>
            </w:r>
            <w:proofErr w:type="spellEnd"/>
            <w:r w:rsidR="00757C30">
              <w:rPr>
                <w:rFonts w:asciiTheme="minorHAnsi" w:eastAsia="Calibri" w:hAnsiTheme="minorHAnsi" w:cstheme="minorHAnsi"/>
                <w:sz w:val="13"/>
                <w:szCs w:val="13"/>
                <w:lang w:eastAsia="en-US"/>
              </w:rPr>
              <w:t xml:space="preserve"> </w:t>
            </w:r>
            <w:r w:rsidRPr="00DB3D55">
              <w:rPr>
                <w:rFonts w:asciiTheme="minorHAnsi" w:eastAsia="Calibri" w:hAnsiTheme="minorHAnsi" w:cstheme="minorHAnsi"/>
                <w:sz w:val="13"/>
                <w:szCs w:val="13"/>
                <w:lang w:eastAsia="en-US"/>
              </w:rPr>
              <w:t xml:space="preserve">dışında </w:t>
            </w:r>
            <w:proofErr w:type="gramStart"/>
            <w:r w:rsidRPr="00DB3D55">
              <w:rPr>
                <w:rFonts w:asciiTheme="minorHAnsi" w:eastAsia="Calibri" w:hAnsiTheme="minorHAnsi" w:cstheme="minorHAnsi"/>
                <w:sz w:val="13"/>
                <w:szCs w:val="13"/>
                <w:lang w:eastAsia="en-US"/>
              </w:rPr>
              <w:t>oluşturulan .STL</w:t>
            </w:r>
            <w:proofErr w:type="gramEnd"/>
            <w:r w:rsidRPr="00DB3D55">
              <w:rPr>
                <w:rFonts w:asciiTheme="minorHAnsi" w:eastAsia="Calibri" w:hAnsiTheme="minorHAnsi" w:cstheme="minorHAnsi"/>
                <w:sz w:val="13"/>
                <w:szCs w:val="13"/>
                <w:lang w:eastAsia="en-US"/>
              </w:rPr>
              <w:t xml:space="preserve"> dosyalar için ayrı bir ölçü ayarı gerekmektedir. Modelin ölçeklenmesi, </w:t>
            </w:r>
            <w:proofErr w:type="spellStart"/>
            <w:r w:rsidRPr="00DB3D55">
              <w:rPr>
                <w:rFonts w:asciiTheme="minorHAnsi" w:eastAsia="Calibri" w:hAnsiTheme="minorHAnsi" w:cstheme="minorHAnsi"/>
                <w:sz w:val="13"/>
                <w:szCs w:val="13"/>
                <w:lang w:eastAsia="en-US"/>
              </w:rPr>
              <w:t>Solidworks</w:t>
            </w:r>
            <w:proofErr w:type="spellEnd"/>
            <w:r w:rsidRPr="00DB3D55">
              <w:rPr>
                <w:rFonts w:asciiTheme="minorHAnsi" w:eastAsia="Calibri" w:hAnsiTheme="minorHAnsi" w:cstheme="minorHAnsi"/>
                <w:sz w:val="13"/>
                <w:szCs w:val="13"/>
                <w:lang w:eastAsia="en-US"/>
              </w:rPr>
              <w:t xml:space="preserve"> dışında oluşturulan dosyalar için formda belirtilen ölçülere göre yetkililer tarafından yapılacaktır. Ölçeklemede sırasında yaşanan kayıplardan müşteri sorumlu olup, ödeme formda girilen hacme göre yapılacaktır.</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sidRPr="00DB3D55">
              <w:rPr>
                <w:rFonts w:asciiTheme="minorHAnsi" w:eastAsia="Calibri" w:hAnsiTheme="minorHAnsi" w:cstheme="minorHAnsi"/>
                <w:sz w:val="13"/>
                <w:szCs w:val="13"/>
                <w:lang w:eastAsia="en-US"/>
              </w:rPr>
              <w:t xml:space="preserve">3D çıktının bilimsel bir yayında kullanılması durumunda, çıktının oluşturulduğu yerin </w:t>
            </w:r>
            <w:r w:rsidR="00757C30" w:rsidRPr="00583C33">
              <w:rPr>
                <w:rFonts w:asciiTheme="minorHAnsi" w:eastAsia="Calibri" w:hAnsiTheme="minorHAnsi" w:cstheme="minorHAnsi"/>
                <w:sz w:val="13"/>
                <w:szCs w:val="15"/>
                <w:lang w:eastAsia="en-US"/>
              </w:rPr>
              <w:t xml:space="preserve">Uluğ Bey </w:t>
            </w:r>
            <w:r w:rsidR="00CA5D4E">
              <w:rPr>
                <w:rFonts w:asciiTheme="minorHAnsi" w:eastAsia="Calibri" w:hAnsiTheme="minorHAnsi" w:cstheme="minorHAnsi"/>
                <w:sz w:val="13"/>
                <w:szCs w:val="15"/>
                <w:lang w:eastAsia="en-US"/>
              </w:rPr>
              <w:t xml:space="preserve">Yüksek Teknoloji </w:t>
            </w:r>
            <w:r w:rsidR="00757C30" w:rsidRPr="00583C33">
              <w:rPr>
                <w:rFonts w:asciiTheme="minorHAnsi" w:eastAsia="Calibri" w:hAnsiTheme="minorHAnsi" w:cstheme="minorHAnsi"/>
                <w:sz w:val="13"/>
                <w:szCs w:val="15"/>
                <w:lang w:eastAsia="en-US"/>
              </w:rPr>
              <w:t>Uygulama ve Araştırma Merkezi</w:t>
            </w:r>
            <w:r w:rsidR="00757C30" w:rsidRPr="00DB3D55">
              <w:rPr>
                <w:rFonts w:asciiTheme="minorHAnsi" w:eastAsia="Calibri" w:hAnsiTheme="minorHAnsi" w:cstheme="minorHAnsi"/>
                <w:sz w:val="13"/>
                <w:szCs w:val="13"/>
                <w:lang w:eastAsia="en-US"/>
              </w:rPr>
              <w:t xml:space="preserve"> </w:t>
            </w:r>
            <w:r w:rsidRPr="00DB3D55">
              <w:rPr>
                <w:rFonts w:asciiTheme="minorHAnsi" w:eastAsia="Calibri" w:hAnsiTheme="minorHAnsi" w:cstheme="minorHAnsi"/>
                <w:sz w:val="13"/>
                <w:szCs w:val="13"/>
                <w:lang w:eastAsia="en-US"/>
              </w:rPr>
              <w:t>olduğunun yayında belirtilmesi gerekmektedir.</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sidRPr="00DB3D55">
              <w:rPr>
                <w:rFonts w:asciiTheme="minorHAnsi" w:eastAsia="Calibri" w:hAnsiTheme="minorHAnsi" w:cstheme="minorHAnsi"/>
                <w:sz w:val="13"/>
                <w:szCs w:val="13"/>
                <w:lang w:eastAsia="en-US"/>
              </w:rPr>
              <w:t>Güvenlik sebeplerinden ötürü ödeme yapıldıktan sonra, modeller</w:t>
            </w:r>
            <w:r w:rsidR="00757C30">
              <w:rPr>
                <w:rFonts w:asciiTheme="minorHAnsi" w:eastAsia="Calibri" w:hAnsiTheme="minorHAnsi" w:cstheme="minorHAnsi"/>
                <w:sz w:val="13"/>
                <w:szCs w:val="13"/>
                <w:lang w:eastAsia="en-US"/>
              </w:rPr>
              <w:t xml:space="preserve"> </w:t>
            </w:r>
            <w:hyperlink r:id="rId10" w:history="1">
              <w:r w:rsidR="00757C30" w:rsidRPr="00D45289">
                <w:rPr>
                  <w:rStyle w:val="Kpr"/>
                  <w:rFonts w:asciiTheme="minorHAnsi" w:eastAsia="Calibri" w:hAnsiTheme="minorHAnsi" w:cstheme="minorHAnsi"/>
                  <w:sz w:val="13"/>
                  <w:szCs w:val="13"/>
                  <w:lang w:eastAsia="en-US"/>
                </w:rPr>
                <w:t>ulutem@gantep.edu.tr</w:t>
              </w:r>
            </w:hyperlink>
            <w:r w:rsidRPr="00DB3D55">
              <w:rPr>
                <w:rFonts w:asciiTheme="minorHAnsi" w:eastAsia="Calibri" w:hAnsiTheme="minorHAnsi" w:cstheme="minorHAnsi"/>
                <w:sz w:val="13"/>
                <w:szCs w:val="13"/>
                <w:lang w:eastAsia="en-US"/>
              </w:rPr>
              <w:t xml:space="preserve"> adresine müşterinin kurum mail adresinden iletilmelidir. 3D model dosyası merkeze ulaştığında, ulaştığına dair onay maili müşteriye gönderilecek. 1 iş günü içinde onay maili </w:t>
            </w:r>
            <w:r w:rsidR="00757C30">
              <w:rPr>
                <w:rFonts w:asciiTheme="minorHAnsi" w:eastAsia="Calibri" w:hAnsiTheme="minorHAnsi" w:cstheme="minorHAnsi"/>
                <w:sz w:val="13"/>
                <w:szCs w:val="13"/>
                <w:lang w:eastAsia="en-US"/>
              </w:rPr>
              <w:t xml:space="preserve">ULUTEM </w:t>
            </w:r>
            <w:r w:rsidRPr="00DB3D55">
              <w:rPr>
                <w:rFonts w:asciiTheme="minorHAnsi" w:eastAsia="Calibri" w:hAnsiTheme="minorHAnsi" w:cstheme="minorHAnsi"/>
                <w:sz w:val="13"/>
                <w:szCs w:val="13"/>
                <w:lang w:eastAsia="en-US"/>
              </w:rPr>
              <w:t xml:space="preserve">tarafından gönderilmediği takdirde, müşteri ilgili model dosyasını tekrar göndermek durumundadır. USB </w:t>
            </w:r>
            <w:proofErr w:type="spellStart"/>
            <w:r w:rsidRPr="00DB3D55">
              <w:rPr>
                <w:rFonts w:asciiTheme="minorHAnsi" w:eastAsia="Calibri" w:hAnsiTheme="minorHAnsi" w:cstheme="minorHAnsi"/>
                <w:sz w:val="13"/>
                <w:szCs w:val="13"/>
                <w:lang w:eastAsia="en-US"/>
              </w:rPr>
              <w:t>Flash</w:t>
            </w:r>
            <w:proofErr w:type="spellEnd"/>
            <w:r w:rsidRPr="00DB3D55">
              <w:rPr>
                <w:rFonts w:asciiTheme="minorHAnsi" w:eastAsia="Calibri" w:hAnsiTheme="minorHAnsi" w:cstheme="minorHAnsi"/>
                <w:sz w:val="13"/>
                <w:szCs w:val="13"/>
                <w:lang w:eastAsia="en-US"/>
              </w:rPr>
              <w:t xml:space="preserve"> bellek ya da harici birimlerden model alımı yapılmayacaktır.</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sidRPr="00DB3D55">
              <w:rPr>
                <w:rFonts w:asciiTheme="minorHAnsi" w:eastAsia="Calibri" w:hAnsiTheme="minorHAnsi" w:cstheme="minorHAnsi"/>
                <w:sz w:val="13"/>
                <w:szCs w:val="13"/>
                <w:lang w:eastAsia="en-US"/>
              </w:rPr>
              <w:t xml:space="preserve">3D çıktı oluşturulduktan sonra müşteriye mail yoluyla bilgi verilmekte ve elden teslim edilmektedir. Kargo isteği durumunda taşıma ücreti müşteriye aittir ve taşınma sırasında 3D çıktıda oluşacak hasardan </w:t>
            </w:r>
            <w:r w:rsidR="00757C30">
              <w:rPr>
                <w:rFonts w:asciiTheme="minorHAnsi" w:eastAsia="Calibri" w:hAnsiTheme="minorHAnsi" w:cstheme="minorHAnsi"/>
                <w:sz w:val="13"/>
                <w:szCs w:val="13"/>
                <w:lang w:eastAsia="en-US"/>
              </w:rPr>
              <w:t>ULUTEM</w:t>
            </w:r>
            <w:r w:rsidRPr="00DB3D55">
              <w:rPr>
                <w:rFonts w:asciiTheme="minorHAnsi" w:eastAsia="Calibri" w:hAnsiTheme="minorHAnsi" w:cstheme="minorHAnsi"/>
                <w:sz w:val="13"/>
                <w:szCs w:val="13"/>
                <w:lang w:eastAsia="en-US"/>
              </w:rPr>
              <w:t xml:space="preserve"> sorumlu değildir.</w:t>
            </w:r>
          </w:p>
          <w:p w:rsidR="00DB3D55" w:rsidRPr="00DB3D55" w:rsidRDefault="00DB3D55"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sidRPr="00DB3D55">
              <w:rPr>
                <w:rFonts w:asciiTheme="minorHAnsi" w:eastAsia="Calibri" w:hAnsiTheme="minorHAnsi" w:cstheme="minorHAnsi"/>
                <w:sz w:val="13"/>
                <w:szCs w:val="13"/>
                <w:lang w:eastAsia="en-US"/>
              </w:rPr>
              <w:t xml:space="preserve">Bu </w:t>
            </w:r>
            <w:proofErr w:type="gramStart"/>
            <w:r w:rsidRPr="00DB3D55">
              <w:rPr>
                <w:rFonts w:asciiTheme="minorHAnsi" w:eastAsia="Calibri" w:hAnsiTheme="minorHAnsi" w:cstheme="minorHAnsi"/>
                <w:sz w:val="13"/>
                <w:szCs w:val="13"/>
                <w:lang w:eastAsia="en-US"/>
              </w:rPr>
              <w:t>kriterlerin</w:t>
            </w:r>
            <w:proofErr w:type="gramEnd"/>
            <w:r w:rsidRPr="00DB3D55">
              <w:rPr>
                <w:rFonts w:asciiTheme="minorHAnsi" w:eastAsia="Calibri" w:hAnsiTheme="minorHAnsi" w:cstheme="minorHAnsi"/>
                <w:sz w:val="13"/>
                <w:szCs w:val="13"/>
                <w:lang w:eastAsia="en-US"/>
              </w:rPr>
              <w:t xml:space="preserve"> kapsamadığı diğer durumlar için ilgili cihaz sorumlularından biriyle, çıktı alınmadan en az 1 hafta önce görüşülmesi gerekmektedir.</w:t>
            </w:r>
          </w:p>
          <w:p w:rsidR="00DB3D55" w:rsidRPr="00DB3D55" w:rsidRDefault="00CA5D4E" w:rsidP="00DB3D55">
            <w:pPr>
              <w:pStyle w:val="ListeParagraf"/>
              <w:numPr>
                <w:ilvl w:val="0"/>
                <w:numId w:val="2"/>
              </w:numPr>
              <w:spacing w:line="276" w:lineRule="auto"/>
              <w:ind w:left="425" w:hanging="425"/>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3 boyutlu yazıcı</w:t>
            </w:r>
            <w:r w:rsidR="00DB3D55" w:rsidRPr="00DB3D55">
              <w:rPr>
                <w:rFonts w:asciiTheme="minorHAnsi" w:eastAsia="Calibri" w:hAnsiTheme="minorHAnsi" w:cstheme="minorHAnsi"/>
                <w:sz w:val="13"/>
                <w:szCs w:val="13"/>
                <w:lang w:eastAsia="en-US"/>
              </w:rPr>
              <w:t xml:space="preserve"> </w:t>
            </w:r>
            <w:r>
              <w:rPr>
                <w:rFonts w:asciiTheme="minorHAnsi" w:eastAsia="Calibri" w:hAnsiTheme="minorHAnsi" w:cstheme="minorHAnsi"/>
                <w:sz w:val="13"/>
                <w:szCs w:val="13"/>
                <w:lang w:eastAsia="en-US"/>
              </w:rPr>
              <w:t>c</w:t>
            </w:r>
            <w:r w:rsidR="00DB3D55" w:rsidRPr="00DB3D55">
              <w:rPr>
                <w:rFonts w:asciiTheme="minorHAnsi" w:eastAsia="Calibri" w:hAnsiTheme="minorHAnsi" w:cstheme="minorHAnsi"/>
                <w:sz w:val="13"/>
                <w:szCs w:val="13"/>
                <w:lang w:eastAsia="en-US"/>
              </w:rPr>
              <w:t>ihazı başvurularında “</w:t>
            </w:r>
            <w:r>
              <w:rPr>
                <w:rFonts w:asciiTheme="minorHAnsi" w:eastAsia="Calibri" w:hAnsiTheme="minorHAnsi" w:cstheme="minorHAnsi"/>
                <w:sz w:val="13"/>
                <w:szCs w:val="13"/>
                <w:lang w:eastAsia="en-US"/>
              </w:rPr>
              <w:t>3B Yazıcı</w:t>
            </w:r>
            <w:r w:rsidR="00DB3D55" w:rsidRPr="00DB3D55">
              <w:rPr>
                <w:rFonts w:asciiTheme="minorHAnsi" w:eastAsia="Calibri" w:hAnsiTheme="minorHAnsi" w:cstheme="minorHAnsi"/>
                <w:sz w:val="13"/>
                <w:szCs w:val="13"/>
                <w:lang w:eastAsia="en-US"/>
              </w:rPr>
              <w:t xml:space="preserve"> Cihazı Model Kabul Kriterleri” dikkatlice okunduktan sonra “</w:t>
            </w:r>
            <w:r w:rsidR="00B96961">
              <w:rPr>
                <w:rFonts w:asciiTheme="minorHAnsi" w:eastAsia="Calibri" w:hAnsiTheme="minorHAnsi" w:cstheme="minorHAnsi"/>
                <w:sz w:val="13"/>
                <w:szCs w:val="13"/>
                <w:lang w:eastAsia="en-US"/>
              </w:rPr>
              <w:t>3B Yazıcı Deney İstek Formu</w:t>
            </w:r>
            <w:r w:rsidR="00DB3D55" w:rsidRPr="00DB3D55">
              <w:rPr>
                <w:rFonts w:asciiTheme="minorHAnsi" w:eastAsia="Calibri" w:hAnsiTheme="minorHAnsi" w:cstheme="minorHAnsi"/>
                <w:sz w:val="13"/>
                <w:szCs w:val="13"/>
                <w:lang w:eastAsia="en-US"/>
              </w:rPr>
              <w:t xml:space="preserve">” eksiksizce doldurularak </w:t>
            </w:r>
            <w:proofErr w:type="spellStart"/>
            <w:r w:rsidR="00B96961">
              <w:rPr>
                <w:rFonts w:asciiTheme="minorHAnsi" w:eastAsia="Calibri" w:hAnsiTheme="minorHAnsi" w:cstheme="minorHAnsi"/>
                <w:sz w:val="13"/>
                <w:szCs w:val="13"/>
                <w:lang w:eastAsia="en-US"/>
              </w:rPr>
              <w:t>ULUTEM’e</w:t>
            </w:r>
            <w:proofErr w:type="spellEnd"/>
            <w:r w:rsidR="00DB3D55" w:rsidRPr="00DB3D55">
              <w:rPr>
                <w:rFonts w:asciiTheme="minorHAnsi" w:eastAsia="Calibri" w:hAnsiTheme="minorHAnsi" w:cstheme="minorHAnsi"/>
                <w:sz w:val="13"/>
                <w:szCs w:val="13"/>
                <w:lang w:eastAsia="en-US"/>
              </w:rPr>
              <w:t xml:space="preserve"> müracaat edilmelidir. </w:t>
            </w:r>
          </w:p>
          <w:p w:rsidR="00A537CC" w:rsidRDefault="00A537CC"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İletişim için </w:t>
            </w:r>
            <w:hyperlink r:id="rId11" w:history="1">
              <w:r w:rsidR="004215F4" w:rsidRPr="00DC3D8F">
                <w:rPr>
                  <w:rStyle w:val="Kpr"/>
                  <w:rFonts w:asciiTheme="minorHAnsi" w:eastAsia="Calibri" w:hAnsiTheme="minorHAnsi" w:cstheme="minorHAnsi"/>
                  <w:sz w:val="13"/>
                  <w:szCs w:val="15"/>
                  <w:lang w:eastAsia="en-US"/>
                </w:rPr>
                <w:t>ulutem@gantep.edu.tr</w:t>
              </w:r>
            </w:hyperlink>
            <w:r w:rsidRPr="00583C33">
              <w:rPr>
                <w:rFonts w:asciiTheme="minorHAnsi" w:eastAsia="Calibri" w:hAnsiTheme="minorHAnsi" w:cstheme="minorHAnsi"/>
                <w:sz w:val="13"/>
                <w:szCs w:val="15"/>
                <w:lang w:eastAsia="en-US"/>
              </w:rPr>
              <w:t xml:space="preserve"> adresi kullanılabilir.</w:t>
            </w:r>
          </w:p>
          <w:p w:rsid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Deneyler ve ücretlerinin listesi, numune kabul </w:t>
            </w:r>
            <w:proofErr w:type="gramStart"/>
            <w:r w:rsidRPr="00583C33">
              <w:rPr>
                <w:rFonts w:asciiTheme="minorHAnsi" w:eastAsia="Calibri" w:hAnsiTheme="minorHAnsi" w:cstheme="minorHAnsi"/>
                <w:sz w:val="13"/>
                <w:szCs w:val="15"/>
              </w:rPr>
              <w:t>kriterleri</w:t>
            </w:r>
            <w:proofErr w:type="gramEnd"/>
            <w:r w:rsidRPr="00583C33">
              <w:rPr>
                <w:rFonts w:asciiTheme="minorHAnsi" w:eastAsia="Calibri" w:hAnsiTheme="minorHAnsi" w:cstheme="minorHAnsi"/>
                <w:sz w:val="13"/>
                <w:szCs w:val="15"/>
              </w:rPr>
              <w:t xml:space="preserve"> ve ödeme şartları web </w:t>
            </w:r>
            <w:r w:rsidRPr="00DE099E">
              <w:rPr>
                <w:rFonts w:asciiTheme="minorHAnsi" w:eastAsia="Calibri" w:hAnsiTheme="minorHAnsi" w:cstheme="minorHAnsi"/>
                <w:sz w:val="13"/>
                <w:szCs w:val="15"/>
              </w:rPr>
              <w:t>sitesinde (</w:t>
            </w:r>
            <w:proofErr w:type="spellStart"/>
            <w:r w:rsidR="005C3692" w:rsidRPr="00DE099E">
              <w:rPr>
                <w:rFonts w:asciiTheme="minorHAnsi" w:eastAsia="Calibri" w:hAnsiTheme="minorHAnsi" w:cstheme="minorHAnsi"/>
                <w:sz w:val="13"/>
                <w:szCs w:val="15"/>
              </w:rPr>
              <w:t>ulutem</w:t>
            </w:r>
            <w:proofErr w:type="spellEnd"/>
            <w:r w:rsidRPr="00DE099E">
              <w:rPr>
                <w:rFonts w:asciiTheme="minorHAnsi" w:eastAsia="Calibri" w:hAnsiTheme="minorHAnsi" w:cstheme="minorHAnsi"/>
                <w:sz w:val="13"/>
                <w:szCs w:val="15"/>
              </w:rPr>
              <w:t>.</w:t>
            </w:r>
            <w:proofErr w:type="spellStart"/>
            <w:r w:rsidRPr="00DE099E">
              <w:rPr>
                <w:rFonts w:asciiTheme="minorHAnsi" w:eastAsia="Calibri" w:hAnsiTheme="minorHAnsi" w:cstheme="minorHAnsi"/>
                <w:sz w:val="13"/>
                <w:szCs w:val="15"/>
              </w:rPr>
              <w:t>gantep</w:t>
            </w:r>
            <w:proofErr w:type="spellEnd"/>
            <w:r w:rsidRPr="00DE099E">
              <w:rPr>
                <w:rFonts w:asciiTheme="minorHAnsi" w:eastAsia="Calibri" w:hAnsiTheme="minorHAnsi" w:cstheme="minorHAnsi"/>
                <w:sz w:val="13"/>
                <w:szCs w:val="15"/>
              </w:rPr>
              <w:t>.edu.tr) ayrıntılı</w:t>
            </w:r>
            <w:r w:rsidRPr="00583C33">
              <w:rPr>
                <w:rFonts w:asciiTheme="minorHAnsi" w:eastAsia="Calibri" w:hAnsiTheme="minorHAnsi" w:cstheme="minorHAnsi"/>
                <w:sz w:val="13"/>
                <w:szCs w:val="15"/>
              </w:rPr>
              <w:t xml:space="preserve">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w:t>
            </w:r>
            <w:proofErr w:type="gramStart"/>
            <w:r w:rsidRPr="00583C33">
              <w:rPr>
                <w:rFonts w:asciiTheme="minorHAnsi" w:eastAsia="Calibri" w:hAnsiTheme="minorHAnsi" w:cstheme="minorHAnsi"/>
                <w:sz w:val="13"/>
                <w:szCs w:val="15"/>
              </w:rPr>
              <w:t>dekontun</w:t>
            </w:r>
            <w:proofErr w:type="gramEnd"/>
            <w:r w:rsidRPr="00583C33">
              <w:rPr>
                <w:rFonts w:asciiTheme="minorHAnsi" w:eastAsia="Calibr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w:t>
            </w:r>
            <w:proofErr w:type="gramStart"/>
            <w:r w:rsidRPr="00583C33">
              <w:rPr>
                <w:rFonts w:asciiTheme="minorHAnsi" w:eastAsia="Calibri" w:hAnsiTheme="minorHAnsi" w:cstheme="minorHAnsi"/>
                <w:sz w:val="13"/>
                <w:szCs w:val="15"/>
              </w:rPr>
              <w:t>kriterlerine</w:t>
            </w:r>
            <w:proofErr w:type="gramEnd"/>
            <w:r w:rsidRPr="00583C33">
              <w:rPr>
                <w:rFonts w:asciiTheme="minorHAnsi" w:eastAsia="Calibri" w:hAnsiTheme="minorHAnsi" w:cstheme="minorHAnsi"/>
                <w:sz w:val="13"/>
                <w:szCs w:val="15"/>
              </w:rPr>
              <w:t xml:space="preserv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Formu’nun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eney İstek Formu’nun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laboratuarda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w:t>
            </w:r>
            <w:proofErr w:type="gramStart"/>
            <w:r w:rsidRPr="00583C33">
              <w:rPr>
                <w:rFonts w:asciiTheme="minorHAnsi" w:hAnsiTheme="minorHAnsi" w:cstheme="minorHAnsi"/>
                <w:sz w:val="13"/>
                <w:szCs w:val="15"/>
              </w:rPr>
              <w:t>dahilinde</w:t>
            </w:r>
            <w:proofErr w:type="gramEnd"/>
            <w:r w:rsidRPr="00583C33">
              <w:rPr>
                <w:rFonts w:asciiTheme="minorHAnsi" w:hAnsiTheme="minorHAnsi" w:cstheme="minorHAnsi"/>
                <w:sz w:val="13"/>
                <w:szCs w:val="15"/>
              </w:rPr>
              <w:t xml:space="preserve"> karşılamaktan sorumludur. Hizmet </w:t>
            </w:r>
            <w:proofErr w:type="gramStart"/>
            <w:r w:rsidRPr="00583C33">
              <w:rPr>
                <w:rFonts w:asciiTheme="minorHAnsi" w:hAnsiTheme="minorHAnsi" w:cstheme="minorHAnsi"/>
                <w:sz w:val="13"/>
                <w:szCs w:val="15"/>
              </w:rPr>
              <w:t>portföyünde</w:t>
            </w:r>
            <w:proofErr w:type="gramEnd"/>
            <w:r w:rsidRPr="00583C33">
              <w:rPr>
                <w:rFonts w:asciiTheme="minorHAnsi" w:hAnsiTheme="minorHAnsi" w:cstheme="minorHAnsi"/>
                <w:sz w:val="13"/>
                <w:szCs w:val="15"/>
              </w:rPr>
              <w:t xml:space="preserv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Katalogunda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w:t>
            </w:r>
            <w:proofErr w:type="gramStart"/>
            <w:r w:rsidRPr="00583C33">
              <w:rPr>
                <w:rFonts w:asciiTheme="minorHAnsi" w:hAnsiTheme="minorHAnsi" w:cstheme="minorHAnsi"/>
                <w:sz w:val="13"/>
                <w:szCs w:val="15"/>
              </w:rPr>
              <w:t>dekontun</w:t>
            </w:r>
            <w:proofErr w:type="gramEnd"/>
            <w:r w:rsidRPr="00583C33">
              <w:rPr>
                <w:rFonts w:asciiTheme="minorHAns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w:t>
            </w:r>
            <w:proofErr w:type="gramStart"/>
            <w:r w:rsidRPr="00583C33">
              <w:rPr>
                <w:rFonts w:asciiTheme="minorHAnsi" w:hAnsiTheme="minorHAnsi" w:cstheme="minorHAnsi"/>
                <w:color w:val="000000" w:themeColor="text1"/>
                <w:sz w:val="13"/>
                <w:szCs w:val="15"/>
              </w:rPr>
              <w:t>prosedüre</w:t>
            </w:r>
            <w:proofErr w:type="gramEnd"/>
            <w:r w:rsidRPr="00583C33">
              <w:rPr>
                <w:rFonts w:asciiTheme="minorHAnsi" w:hAnsiTheme="minorHAnsi" w:cstheme="minorHAnsi"/>
                <w:color w:val="000000" w:themeColor="text1"/>
                <w:sz w:val="13"/>
                <w:szCs w:val="15"/>
              </w:rPr>
              <w:t xml:space="preserv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itirazları en</w:t>
            </w:r>
            <w:r w:rsidR="00AF1006">
              <w:rPr>
                <w:rFonts w:asciiTheme="minorHAnsi" w:hAnsiTheme="minorHAnsi" w:cstheme="minorHAnsi"/>
                <w:sz w:val="13"/>
                <w:szCs w:val="15"/>
              </w:rPr>
              <w:t xml:space="preserve"> kısa sürede, objektif, adil ve</w:t>
            </w:r>
            <w:r w:rsidR="00306A7D" w:rsidRPr="00583C33">
              <w:rPr>
                <w:rFonts w:asciiTheme="minorHAnsi" w:hAnsiTheme="minorHAnsi" w:cstheme="minorHAnsi"/>
                <w:sz w:val="13"/>
                <w:szCs w:val="15"/>
              </w:rPr>
              <w:t xml:space="preserve"> </w:t>
            </w:r>
            <w:r w:rsidRPr="00583C33">
              <w:rPr>
                <w:rFonts w:asciiTheme="minorHAnsi" w:hAnsiTheme="minorHAnsi" w:cstheme="minorHAnsi"/>
                <w:sz w:val="13"/>
                <w:szCs w:val="15"/>
              </w:rPr>
              <w:t xml:space="preserve">yasal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 xml:space="preserve">itirazlar +90 (342) 3172961-63 numaralı telefon veya </w:t>
            </w:r>
            <w:r w:rsidR="00AF1006">
              <w:rPr>
                <w:rFonts w:asciiTheme="minorHAnsi" w:hAnsiTheme="minorHAnsi" w:cstheme="minorHAnsi"/>
                <w:color w:val="000000" w:themeColor="text1"/>
                <w:sz w:val="13"/>
                <w:szCs w:val="15"/>
              </w:rPr>
              <w:t>ulutem</w:t>
            </w:r>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F37420" w:rsidP="00583C33">
            <w:pPr>
              <w:pStyle w:val="ListeParagraf"/>
              <w:tabs>
                <w:tab w:val="num" w:pos="6031"/>
              </w:tabs>
              <w:ind w:left="425"/>
              <w:jc w:val="both"/>
              <w:rPr>
                <w:rFonts w:asciiTheme="minorHAnsi" w:hAnsiTheme="minorHAnsi" w:cstheme="minorHAnsi"/>
                <w:sz w:val="18"/>
                <w:szCs w:val="18"/>
              </w:rPr>
            </w:pPr>
            <w:r w:rsidRPr="004631D6">
              <w:rPr>
                <w:rFonts w:asciiTheme="minorHAnsi" w:hAnsiTheme="minorHAnsi" w:cstheme="minorHAnsi"/>
                <w:sz w:val="15"/>
                <w:szCs w:val="15"/>
              </w:rPr>
              <w:t xml:space="preserve"> </w:t>
            </w:r>
          </w:p>
        </w:tc>
      </w:tr>
    </w:tbl>
    <w:p w:rsidR="00583C33" w:rsidRDefault="00583C33" w:rsidP="00583C33">
      <w:pPr>
        <w:rPr>
          <w:rFonts w:asciiTheme="minorHAnsi" w:hAnsiTheme="minorHAnsi"/>
          <w:sz w:val="6"/>
          <w:szCs w:val="6"/>
        </w:rPr>
        <w:sectPr w:rsidR="00583C33" w:rsidSect="00583C33">
          <w:headerReference w:type="default" r:id="rId12"/>
          <w:footerReference w:type="default" r:id="rId13"/>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FA" w:rsidRDefault="00BA0FFA" w:rsidP="007E56CE">
      <w:r>
        <w:separator/>
      </w:r>
    </w:p>
  </w:endnote>
  <w:endnote w:type="continuationSeparator" w:id="0">
    <w:p w:rsidR="00BA0FFA" w:rsidRDefault="00BA0FFA"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i/>
        <w:sz w:val="18"/>
        <w:szCs w:val="18"/>
      </w:rPr>
      <w:id w:val="66491119"/>
      <w:docPartObj>
        <w:docPartGallery w:val="Page Numbers (Bottom of Page)"/>
        <w:docPartUnique/>
      </w:docPartObj>
    </w:sdtPr>
    <w:sdtEndPr>
      <w:rPr>
        <w:b w:val="0"/>
        <w:i w:val="0"/>
      </w:rPr>
    </w:sdtEndPr>
    <w:sdtContent>
      <w:sdt>
        <w:sdtPr>
          <w:rPr>
            <w:rFonts w:ascii="Calibri" w:hAnsi="Calibri" w:cs="Calibri"/>
            <w:b/>
            <w:i/>
            <w:sz w:val="18"/>
            <w:szCs w:val="18"/>
          </w:rPr>
          <w:id w:val="66491120"/>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gridCol w:w="624"/>
              <w:gridCol w:w="1644"/>
              <w:gridCol w:w="3544"/>
            </w:tblGrid>
            <w:tr w:rsidR="00135CE4" w:rsidRPr="006164B5" w:rsidTr="00C2348E">
              <w:trPr>
                <w:cantSplit/>
                <w:trHeight w:val="284"/>
              </w:trPr>
              <w:tc>
                <w:tcPr>
                  <w:tcW w:w="10915" w:type="dxa"/>
                  <w:gridSpan w:val="5"/>
                  <w:shd w:val="clear" w:color="auto" w:fill="auto"/>
                  <w:vAlign w:val="center"/>
                </w:tcPr>
                <w:p w:rsidR="00135CE4" w:rsidRPr="003216FC" w:rsidRDefault="00135CE4"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135CE4" w:rsidRPr="006164B5" w:rsidTr="00CD1109">
              <w:trPr>
                <w:cantSplit/>
                <w:trHeight w:val="113"/>
              </w:trPr>
              <w:tc>
                <w:tcPr>
                  <w:tcW w:w="2835" w:type="dxa"/>
                  <w:vAlign w:val="center"/>
                </w:tcPr>
                <w:p w:rsidR="00135CE4" w:rsidRPr="000129DD" w:rsidRDefault="00135CE4"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135CE4" w:rsidRPr="000129DD" w:rsidRDefault="00135CE4" w:rsidP="003C120F">
                  <w:pPr>
                    <w:pStyle w:val="GrupYazi"/>
                    <w:snapToGrid w:val="0"/>
                    <w:spacing w:before="0" w:after="0"/>
                    <w:rPr>
                      <w:rFonts w:ascii="Calibri" w:hAnsi="Calibri" w:cs="Calibri"/>
                    </w:rPr>
                  </w:pPr>
                </w:p>
              </w:tc>
              <w:tc>
                <w:tcPr>
                  <w:tcW w:w="2268" w:type="dxa"/>
                  <w:gridSpan w:val="2"/>
                  <w:vAlign w:val="center"/>
                </w:tcPr>
                <w:p w:rsidR="00135CE4" w:rsidRPr="000129DD" w:rsidRDefault="00135CE4" w:rsidP="003C120F">
                  <w:pPr>
                    <w:pStyle w:val="GrupYazi"/>
                    <w:snapToGrid w:val="0"/>
                    <w:spacing w:before="0" w:after="0"/>
                    <w:rPr>
                      <w:rFonts w:ascii="Calibri" w:hAnsi="Calibri" w:cs="Calibri"/>
                    </w:rPr>
                  </w:pPr>
                  <w:r w:rsidRPr="000129DD">
                    <w:rPr>
                      <w:rFonts w:ascii="Calibri" w:hAnsi="Calibri" w:cs="Calibri"/>
                    </w:rPr>
                    <w:t>Deney Ücreti</w:t>
                  </w:r>
                  <w:r>
                    <w:rPr>
                      <w:rFonts w:ascii="Calibri" w:hAnsi="Calibri" w:cs="Calibri"/>
                    </w:rPr>
                    <w:t xml:space="preserve"> (KDV hariç)</w:t>
                  </w:r>
                </w:p>
              </w:tc>
              <w:tc>
                <w:tcPr>
                  <w:tcW w:w="3544" w:type="dxa"/>
                  <w:vAlign w:val="center"/>
                </w:tcPr>
                <w:p w:rsidR="00135CE4" w:rsidRPr="000129DD" w:rsidRDefault="00135CE4" w:rsidP="003C120F">
                  <w:pPr>
                    <w:pStyle w:val="GrupYazi"/>
                    <w:snapToGrid w:val="0"/>
                    <w:spacing w:before="0" w:after="0"/>
                    <w:rPr>
                      <w:rFonts w:ascii="Calibri" w:hAnsi="Calibri" w:cs="Calibri"/>
                    </w:rPr>
                  </w:pPr>
                </w:p>
              </w:tc>
            </w:tr>
            <w:tr w:rsidR="00135CE4" w:rsidRPr="006164B5" w:rsidTr="00135CE4">
              <w:trPr>
                <w:cantSplit/>
                <w:trHeight w:val="70"/>
              </w:trPr>
              <w:tc>
                <w:tcPr>
                  <w:tcW w:w="2835" w:type="dxa"/>
                  <w:vAlign w:val="center"/>
                </w:tcPr>
                <w:p w:rsidR="00135CE4" w:rsidRPr="000129DD" w:rsidRDefault="00135CE4"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135CE4" w:rsidRPr="000129DD" w:rsidRDefault="00135CE4" w:rsidP="003C120F">
                  <w:pPr>
                    <w:pStyle w:val="GrupYazi"/>
                    <w:snapToGrid w:val="0"/>
                    <w:spacing w:before="0" w:after="0"/>
                    <w:rPr>
                      <w:rFonts w:ascii="Calibri" w:hAnsi="Calibri" w:cs="Calibri"/>
                    </w:rPr>
                  </w:pPr>
                </w:p>
              </w:tc>
              <w:tc>
                <w:tcPr>
                  <w:tcW w:w="624" w:type="dxa"/>
                  <w:vMerge w:val="restart"/>
                  <w:vAlign w:val="center"/>
                </w:tcPr>
                <w:p w:rsidR="00135CE4" w:rsidRPr="000129DD" w:rsidRDefault="00135CE4"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135CE4" w:rsidRPr="000129DD" w:rsidRDefault="00135CE4" w:rsidP="003C120F">
                  <w:pPr>
                    <w:pStyle w:val="GrupYazi"/>
                    <w:snapToGrid w:val="0"/>
                    <w:spacing w:before="0" w:after="0"/>
                    <w:rPr>
                      <w:rFonts w:ascii="Calibri" w:hAnsi="Calibri" w:cs="Calibri"/>
                    </w:rPr>
                  </w:pPr>
                </w:p>
              </w:tc>
            </w:tr>
            <w:tr w:rsidR="00135CE4" w:rsidRPr="006164B5" w:rsidTr="00135CE4">
              <w:trPr>
                <w:cantSplit/>
                <w:trHeight w:val="193"/>
              </w:trPr>
              <w:tc>
                <w:tcPr>
                  <w:tcW w:w="2835" w:type="dxa"/>
                  <w:vAlign w:val="center"/>
                </w:tcPr>
                <w:p w:rsidR="00135CE4" w:rsidRPr="000E1E9F" w:rsidRDefault="00135CE4"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135CE4" w:rsidRPr="000129DD" w:rsidRDefault="00135CE4" w:rsidP="003C120F">
                  <w:pPr>
                    <w:pStyle w:val="GrupYazi"/>
                    <w:snapToGrid w:val="0"/>
                    <w:spacing w:before="0" w:after="0"/>
                    <w:jc w:val="left"/>
                    <w:rPr>
                      <w:rFonts w:ascii="Calibri" w:hAnsi="Calibri" w:cs="Calibri"/>
                    </w:rPr>
                  </w:pPr>
                </w:p>
              </w:tc>
              <w:tc>
                <w:tcPr>
                  <w:tcW w:w="624" w:type="dxa"/>
                  <w:vMerge/>
                  <w:vAlign w:val="center"/>
                </w:tcPr>
                <w:p w:rsidR="00135CE4" w:rsidRPr="000129DD" w:rsidRDefault="00135CE4" w:rsidP="003C120F">
                  <w:pPr>
                    <w:pStyle w:val="GrupYazi"/>
                    <w:snapToGrid w:val="0"/>
                    <w:spacing w:before="0" w:after="0"/>
                    <w:jc w:val="left"/>
                    <w:rPr>
                      <w:rFonts w:ascii="Calibri" w:hAnsi="Calibri" w:cs="Calibri"/>
                    </w:rPr>
                  </w:pPr>
                </w:p>
              </w:tc>
              <w:tc>
                <w:tcPr>
                  <w:tcW w:w="5188" w:type="dxa"/>
                  <w:gridSpan w:val="2"/>
                  <w:vMerge/>
                  <w:vAlign w:val="center"/>
                </w:tcPr>
                <w:p w:rsidR="00135CE4" w:rsidRPr="000129DD" w:rsidRDefault="00135CE4" w:rsidP="003C120F">
                  <w:pPr>
                    <w:pStyle w:val="GrupYazi"/>
                    <w:snapToGrid w:val="0"/>
                    <w:spacing w:before="0" w:after="0"/>
                    <w:jc w:val="left"/>
                    <w:rPr>
                      <w:rFonts w:ascii="Calibri" w:hAnsi="Calibri" w:cs="Calibri"/>
                    </w:rPr>
                  </w:pPr>
                </w:p>
              </w:tc>
            </w:tr>
          </w:tbl>
          <w:p w:rsidR="00135CE4" w:rsidRDefault="00135CE4" w:rsidP="003C120F">
            <w:pPr>
              <w:pStyle w:val="OnemliNot"/>
              <w:spacing w:before="0"/>
              <w:ind w:left="-567"/>
              <w:rPr>
                <w:rFonts w:ascii="Calibri" w:hAnsi="Calibri" w:cs="Calibri"/>
                <w:b w:val="0"/>
                <w:i w:val="0"/>
                <w:sz w:val="18"/>
                <w:szCs w:val="18"/>
              </w:rPr>
            </w:pPr>
          </w:p>
          <w:p w:rsidR="00135CE4" w:rsidRPr="007E56CE" w:rsidRDefault="00135CE4"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CA5D4E">
              <w:rPr>
                <w:rFonts w:ascii="Calibri" w:hAnsi="Calibri" w:cs="Calibri"/>
                <w:b w:val="0"/>
                <w:i w:val="0"/>
                <w:sz w:val="18"/>
                <w:szCs w:val="18"/>
              </w:rPr>
              <w:t>3</w:t>
            </w:r>
            <w:r w:rsidR="00985EB4">
              <w:rPr>
                <w:rFonts w:ascii="Calibri" w:hAnsi="Calibri" w:cs="Calibri"/>
                <w:b w:val="0"/>
                <w:i w:val="0"/>
                <w:sz w:val="18"/>
                <w:szCs w:val="18"/>
              </w:rPr>
              <w:t>DP</w:t>
            </w:r>
            <w:r w:rsidRPr="00B52A84">
              <w:rPr>
                <w:rFonts w:ascii="Calibri" w:hAnsi="Calibri" w:cs="Calibri"/>
                <w:b w:val="0"/>
                <w:i w:val="0"/>
                <w:sz w:val="18"/>
                <w:szCs w:val="18"/>
              </w:rPr>
              <w:t xml:space="preserve"> -01      </w:t>
            </w:r>
            <w:proofErr w:type="spellStart"/>
            <w:proofErr w:type="gramStart"/>
            <w:r w:rsidRPr="00B52A84">
              <w:rPr>
                <w:rFonts w:ascii="Calibri" w:hAnsi="Calibri" w:cs="Calibri"/>
                <w:b w:val="0"/>
                <w:i w:val="0"/>
                <w:sz w:val="18"/>
                <w:szCs w:val="18"/>
              </w:rPr>
              <w:t>Rev</w:t>
            </w:r>
            <w:proofErr w:type="spellEnd"/>
            <w:r w:rsidRPr="00B52A84">
              <w:rPr>
                <w:rFonts w:ascii="Calibri" w:hAnsi="Calibri" w:cs="Calibri"/>
                <w:b w:val="0"/>
                <w:i w:val="0"/>
                <w:sz w:val="18"/>
                <w:szCs w:val="18"/>
              </w:rPr>
              <w:t>.No</w:t>
            </w:r>
            <w:proofErr w:type="gramEnd"/>
            <w:r w:rsidRPr="00B52A84">
              <w:rPr>
                <w:rFonts w:ascii="Calibri" w:hAnsi="Calibri" w:cs="Calibri"/>
                <w:b w:val="0"/>
                <w:i w:val="0"/>
                <w:sz w:val="18"/>
                <w:szCs w:val="18"/>
              </w:rPr>
              <w:t>/Tarih: 01/</w:t>
            </w:r>
            <w:r w:rsidR="00CA5D4E">
              <w:rPr>
                <w:rFonts w:ascii="Calibri" w:hAnsi="Calibri" w:cs="Calibri"/>
                <w:b w:val="0"/>
                <w:i w:val="0"/>
                <w:sz w:val="18"/>
                <w:szCs w:val="18"/>
              </w:rPr>
              <w:t>05</w:t>
            </w:r>
            <w:r w:rsidRPr="00B52A84">
              <w:rPr>
                <w:rFonts w:ascii="Calibri" w:hAnsi="Calibri" w:cs="Calibri"/>
                <w:b w:val="0"/>
                <w:i w:val="0"/>
                <w:sz w:val="18"/>
                <w:szCs w:val="18"/>
              </w:rPr>
              <w:t>.0</w:t>
            </w:r>
            <w:r w:rsidR="00CA5D4E">
              <w:rPr>
                <w:rFonts w:ascii="Calibri" w:hAnsi="Calibri" w:cs="Calibri"/>
                <w:b w:val="0"/>
                <w:i w:val="0"/>
                <w:sz w:val="18"/>
                <w:szCs w:val="18"/>
              </w:rPr>
              <w:t>9</w:t>
            </w:r>
            <w:r w:rsidRPr="00B52A84">
              <w:rPr>
                <w:rFonts w:ascii="Calibri" w:hAnsi="Calibri" w:cs="Calibri"/>
                <w:b w:val="0"/>
                <w:i w:val="0"/>
                <w:sz w:val="18"/>
                <w:szCs w:val="18"/>
              </w:rPr>
              <w:t>.2018</w:t>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Pr="00741F99">
              <w:rPr>
                <w:rFonts w:ascii="Calibri" w:hAnsi="Calibri" w:cs="Calibri"/>
                <w:b w:val="0"/>
                <w:i w:val="0"/>
                <w:sz w:val="18"/>
                <w:szCs w:val="18"/>
              </w:rPr>
              <w:t xml:space="preserve">        </w:t>
            </w:r>
            <w:r>
              <w:rPr>
                <w:rFonts w:ascii="Calibri" w:hAnsi="Calibri" w:cs="Calibri"/>
                <w:b w:val="0"/>
                <w:i w:val="0"/>
                <w:sz w:val="18"/>
                <w:szCs w:val="18"/>
              </w:rPr>
              <w:tab/>
            </w:r>
            <w:r>
              <w:rPr>
                <w:rFonts w:ascii="Calibri" w:hAnsi="Calibri" w:cs="Calibri"/>
                <w:b w:val="0"/>
                <w:i w:val="0"/>
                <w:sz w:val="18"/>
                <w:szCs w:val="18"/>
              </w:rPr>
              <w:tab/>
            </w:r>
            <w:r w:rsidRPr="00741F99">
              <w:rPr>
                <w:rFonts w:ascii="Calibri" w:hAnsi="Calibri" w:cs="Calibri"/>
                <w:b w:val="0"/>
                <w:i w:val="0"/>
                <w:sz w:val="18"/>
                <w:szCs w:val="18"/>
              </w:rPr>
              <w:t xml:space="preserve"> </w:t>
            </w:r>
            <w:r w:rsidR="002C4A15"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2C4A15" w:rsidRPr="00741F99">
              <w:rPr>
                <w:rFonts w:ascii="Calibri" w:hAnsi="Calibri" w:cs="Calibri"/>
                <w:b w:val="0"/>
                <w:i w:val="0"/>
                <w:sz w:val="18"/>
                <w:szCs w:val="18"/>
              </w:rPr>
              <w:fldChar w:fldCharType="separate"/>
            </w:r>
            <w:r w:rsidR="00624678">
              <w:rPr>
                <w:rFonts w:ascii="Calibri" w:hAnsi="Calibri" w:cs="Calibri"/>
                <w:b w:val="0"/>
                <w:i w:val="0"/>
                <w:noProof/>
                <w:sz w:val="18"/>
                <w:szCs w:val="18"/>
              </w:rPr>
              <w:t>1</w:t>
            </w:r>
            <w:r w:rsidR="002C4A15"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2C4A15"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2C4A15" w:rsidRPr="00741F99">
              <w:rPr>
                <w:rFonts w:ascii="Calibri" w:hAnsi="Calibri" w:cs="Calibri"/>
                <w:b w:val="0"/>
                <w:i w:val="0"/>
                <w:sz w:val="18"/>
                <w:szCs w:val="18"/>
              </w:rPr>
              <w:fldChar w:fldCharType="separate"/>
            </w:r>
            <w:r w:rsidR="00624678">
              <w:rPr>
                <w:rFonts w:ascii="Calibri" w:hAnsi="Calibri" w:cs="Calibri"/>
                <w:b w:val="0"/>
                <w:i w:val="0"/>
                <w:noProof/>
                <w:sz w:val="18"/>
                <w:szCs w:val="18"/>
              </w:rPr>
              <w:t>2</w:t>
            </w:r>
            <w:r w:rsidR="002C4A15" w:rsidRPr="00741F99">
              <w:rPr>
                <w:rFonts w:ascii="Calibri" w:hAnsi="Calibri" w:cs="Calibri"/>
                <w:b w:val="0"/>
                <w:i w:val="0"/>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val="0"/>
        <w:i w:val="0"/>
        <w:sz w:val="18"/>
        <w:szCs w:val="18"/>
      </w:rPr>
      <w:id w:val="272124693"/>
      <w:docPartObj>
        <w:docPartGallery w:val="Page Numbers (Bottom of Page)"/>
        <w:docPartUnique/>
      </w:docPartObj>
    </w:sdtPr>
    <w:sdtContent>
      <w:sdt>
        <w:sdtPr>
          <w:rPr>
            <w:rFonts w:ascii="Calibri" w:hAnsi="Calibri" w:cs="Calibri"/>
            <w:b w:val="0"/>
            <w:i w:val="0"/>
            <w:sz w:val="18"/>
            <w:szCs w:val="18"/>
          </w:rPr>
          <w:id w:val="272124694"/>
          <w:docPartObj>
            <w:docPartGallery w:val="Page Numbers (Top of Page)"/>
            <w:docPartUnique/>
          </w:docPartObj>
        </w:sdtPr>
        <w:sdtContent>
          <w:p w:rsidR="00135CE4" w:rsidRPr="007E56CE" w:rsidRDefault="00CA5D4E" w:rsidP="0020687B">
            <w:pPr>
              <w:pStyle w:val="OnemliNot"/>
              <w:spacing w:before="0"/>
              <w:ind w:hanging="567"/>
              <w:rPr>
                <w:rFonts w:ascii="Calibri" w:hAnsi="Calibri" w:cs="Calibri"/>
                <w:b w:val="0"/>
                <w:i w:val="0"/>
                <w:sz w:val="18"/>
                <w:szCs w:val="18"/>
              </w:rPr>
            </w:pPr>
            <w:r>
              <w:rPr>
                <w:rFonts w:ascii="Calibri" w:hAnsi="Calibri" w:cs="Calibri"/>
                <w:b w:val="0"/>
                <w:i w:val="0"/>
                <w:sz w:val="18"/>
                <w:szCs w:val="18"/>
              </w:rPr>
              <w:t>F-3</w:t>
            </w:r>
            <w:r w:rsidR="00392E1B">
              <w:rPr>
                <w:rFonts w:ascii="Calibri" w:hAnsi="Calibri" w:cs="Calibri"/>
                <w:b w:val="0"/>
                <w:i w:val="0"/>
                <w:sz w:val="18"/>
                <w:szCs w:val="18"/>
              </w:rPr>
              <w:t>DP</w:t>
            </w:r>
            <w:r w:rsidR="00135CE4" w:rsidRPr="00B52A84">
              <w:rPr>
                <w:rFonts w:ascii="Calibri" w:hAnsi="Calibri" w:cs="Calibri"/>
                <w:b w:val="0"/>
                <w:i w:val="0"/>
                <w:sz w:val="18"/>
                <w:szCs w:val="18"/>
              </w:rPr>
              <w:t xml:space="preserve"> -01      </w:t>
            </w:r>
            <w:proofErr w:type="spellStart"/>
            <w:proofErr w:type="gramStart"/>
            <w:r w:rsidR="00135CE4" w:rsidRPr="00B52A84">
              <w:rPr>
                <w:rFonts w:ascii="Calibri" w:hAnsi="Calibri" w:cs="Calibri"/>
                <w:b w:val="0"/>
                <w:i w:val="0"/>
                <w:sz w:val="18"/>
                <w:szCs w:val="18"/>
              </w:rPr>
              <w:t>Rev</w:t>
            </w:r>
            <w:proofErr w:type="spellEnd"/>
            <w:r w:rsidR="00135CE4" w:rsidRPr="00B52A84">
              <w:rPr>
                <w:rFonts w:ascii="Calibri" w:hAnsi="Calibri" w:cs="Calibri"/>
                <w:b w:val="0"/>
                <w:i w:val="0"/>
                <w:sz w:val="18"/>
                <w:szCs w:val="18"/>
              </w:rPr>
              <w:t>.No</w:t>
            </w:r>
            <w:proofErr w:type="gramEnd"/>
            <w:r w:rsidR="00135CE4" w:rsidRPr="00B52A84">
              <w:rPr>
                <w:rFonts w:ascii="Calibri" w:hAnsi="Calibri" w:cs="Calibri"/>
                <w:b w:val="0"/>
                <w:i w:val="0"/>
                <w:sz w:val="18"/>
                <w:szCs w:val="18"/>
              </w:rPr>
              <w:t>/Tarih: 01/</w:t>
            </w:r>
            <w:r>
              <w:rPr>
                <w:rFonts w:ascii="Calibri" w:hAnsi="Calibri" w:cs="Calibri"/>
                <w:b w:val="0"/>
                <w:i w:val="0"/>
                <w:sz w:val="18"/>
                <w:szCs w:val="18"/>
              </w:rPr>
              <w:t>0</w:t>
            </w:r>
            <w:r w:rsidR="00135CE4" w:rsidRPr="00B52A84">
              <w:rPr>
                <w:rFonts w:ascii="Calibri" w:hAnsi="Calibri" w:cs="Calibri"/>
                <w:b w:val="0"/>
                <w:i w:val="0"/>
                <w:sz w:val="18"/>
                <w:szCs w:val="18"/>
              </w:rPr>
              <w:t>5.0</w:t>
            </w:r>
            <w:r>
              <w:rPr>
                <w:rFonts w:ascii="Calibri" w:hAnsi="Calibri" w:cs="Calibri"/>
                <w:b w:val="0"/>
                <w:i w:val="0"/>
                <w:sz w:val="18"/>
                <w:szCs w:val="18"/>
              </w:rPr>
              <w:t>9</w:t>
            </w:r>
            <w:r w:rsidR="00135CE4" w:rsidRPr="00B52A84">
              <w:rPr>
                <w:rFonts w:ascii="Calibri" w:hAnsi="Calibri" w:cs="Calibri"/>
                <w:b w:val="0"/>
                <w:i w:val="0"/>
                <w:sz w:val="18"/>
                <w:szCs w:val="18"/>
              </w:rPr>
              <w:t>.2018</w:t>
            </w:r>
            <w:r w:rsidR="00135CE4">
              <w:rPr>
                <w:rFonts w:ascii="Calibri" w:hAnsi="Calibri" w:cs="Calibri"/>
                <w:b w:val="0"/>
                <w:i w:val="0"/>
                <w:sz w:val="18"/>
                <w:szCs w:val="18"/>
              </w:rPr>
              <w:tab/>
            </w:r>
            <w:r w:rsidR="00135CE4" w:rsidRPr="00741F99">
              <w:rPr>
                <w:rFonts w:ascii="Calibri" w:hAnsi="Calibri" w:cs="Calibri"/>
                <w:b w:val="0"/>
                <w:i w:val="0"/>
                <w:sz w:val="18"/>
                <w:szCs w:val="18"/>
              </w:rPr>
              <w:tab/>
            </w:r>
            <w:r w:rsidR="00135CE4" w:rsidRPr="00741F99">
              <w:rPr>
                <w:rFonts w:ascii="Calibri" w:hAnsi="Calibri" w:cs="Calibri"/>
                <w:b w:val="0"/>
                <w:i w:val="0"/>
                <w:sz w:val="18"/>
                <w:szCs w:val="18"/>
              </w:rPr>
              <w:tab/>
            </w:r>
            <w:r w:rsidR="00135CE4" w:rsidRPr="00741F99">
              <w:rPr>
                <w:rFonts w:ascii="Calibri" w:hAnsi="Calibri" w:cs="Calibri"/>
                <w:b w:val="0"/>
                <w:i w:val="0"/>
                <w:sz w:val="18"/>
                <w:szCs w:val="18"/>
              </w:rPr>
              <w:tab/>
            </w:r>
            <w:r w:rsidR="00135CE4" w:rsidRPr="00741F99">
              <w:rPr>
                <w:rFonts w:ascii="Calibri" w:hAnsi="Calibri" w:cs="Calibri"/>
                <w:b w:val="0"/>
                <w:i w:val="0"/>
                <w:sz w:val="18"/>
                <w:szCs w:val="18"/>
              </w:rPr>
              <w:tab/>
            </w:r>
            <w:r w:rsidR="00135CE4" w:rsidRPr="00741F99">
              <w:rPr>
                <w:rFonts w:ascii="Calibri" w:hAnsi="Calibri" w:cs="Calibri"/>
                <w:b w:val="0"/>
                <w:i w:val="0"/>
                <w:sz w:val="18"/>
                <w:szCs w:val="18"/>
              </w:rPr>
              <w:tab/>
            </w:r>
            <w:r w:rsidR="00135CE4" w:rsidRPr="00741F99">
              <w:rPr>
                <w:rFonts w:ascii="Calibri" w:hAnsi="Calibri" w:cs="Calibri"/>
                <w:b w:val="0"/>
                <w:i w:val="0"/>
                <w:sz w:val="18"/>
                <w:szCs w:val="18"/>
              </w:rPr>
              <w:tab/>
            </w:r>
            <w:r w:rsidR="00135CE4">
              <w:rPr>
                <w:rFonts w:ascii="Calibri" w:hAnsi="Calibri" w:cs="Calibri"/>
                <w:b w:val="0"/>
                <w:i w:val="0"/>
                <w:sz w:val="18"/>
                <w:szCs w:val="18"/>
              </w:rPr>
              <w:tab/>
            </w:r>
            <w:r w:rsidR="00135CE4" w:rsidRPr="00741F99">
              <w:rPr>
                <w:rFonts w:ascii="Calibri" w:hAnsi="Calibri" w:cs="Calibri"/>
                <w:b w:val="0"/>
                <w:i w:val="0"/>
                <w:sz w:val="18"/>
                <w:szCs w:val="18"/>
              </w:rPr>
              <w:tab/>
              <w:t xml:space="preserve"> </w:t>
            </w:r>
            <w:r w:rsidR="00135CE4">
              <w:rPr>
                <w:rFonts w:ascii="Calibri" w:hAnsi="Calibri" w:cs="Calibri"/>
                <w:b w:val="0"/>
                <w:i w:val="0"/>
                <w:sz w:val="18"/>
                <w:szCs w:val="18"/>
              </w:rPr>
              <w:tab/>
            </w:r>
            <w:r w:rsidR="00135CE4" w:rsidRPr="00741F99">
              <w:rPr>
                <w:rFonts w:ascii="Calibri" w:hAnsi="Calibri" w:cs="Calibri"/>
                <w:b w:val="0"/>
                <w:i w:val="0"/>
                <w:sz w:val="18"/>
                <w:szCs w:val="18"/>
              </w:rPr>
              <w:t xml:space="preserve">        </w:t>
            </w:r>
            <w:r w:rsidR="002C4A15" w:rsidRPr="00741F99">
              <w:rPr>
                <w:rFonts w:ascii="Calibri" w:hAnsi="Calibri" w:cs="Calibri"/>
                <w:b w:val="0"/>
                <w:i w:val="0"/>
                <w:sz w:val="18"/>
                <w:szCs w:val="18"/>
              </w:rPr>
              <w:fldChar w:fldCharType="begin"/>
            </w:r>
            <w:r w:rsidR="00135CE4" w:rsidRPr="00741F99">
              <w:rPr>
                <w:rFonts w:ascii="Calibri" w:hAnsi="Calibri" w:cs="Calibri"/>
                <w:b w:val="0"/>
                <w:i w:val="0"/>
                <w:sz w:val="18"/>
                <w:szCs w:val="18"/>
              </w:rPr>
              <w:instrText xml:space="preserve"> PAGE </w:instrText>
            </w:r>
            <w:r w:rsidR="002C4A15" w:rsidRPr="00741F99">
              <w:rPr>
                <w:rFonts w:ascii="Calibri" w:hAnsi="Calibri" w:cs="Calibri"/>
                <w:b w:val="0"/>
                <w:i w:val="0"/>
                <w:sz w:val="18"/>
                <w:szCs w:val="18"/>
              </w:rPr>
              <w:fldChar w:fldCharType="separate"/>
            </w:r>
            <w:r w:rsidR="00DE099E">
              <w:rPr>
                <w:rFonts w:ascii="Calibri" w:hAnsi="Calibri" w:cs="Calibri"/>
                <w:b w:val="0"/>
                <w:i w:val="0"/>
                <w:noProof/>
                <w:sz w:val="18"/>
                <w:szCs w:val="18"/>
              </w:rPr>
              <w:t>2</w:t>
            </w:r>
            <w:r w:rsidR="002C4A15" w:rsidRPr="00741F99">
              <w:rPr>
                <w:rFonts w:ascii="Calibri" w:hAnsi="Calibri" w:cs="Calibri"/>
                <w:b w:val="0"/>
                <w:i w:val="0"/>
                <w:sz w:val="18"/>
                <w:szCs w:val="18"/>
              </w:rPr>
              <w:fldChar w:fldCharType="end"/>
            </w:r>
            <w:r w:rsidR="00135CE4" w:rsidRPr="00741F99">
              <w:rPr>
                <w:rFonts w:ascii="Calibri" w:hAnsi="Calibri" w:cs="Calibri"/>
                <w:b w:val="0"/>
                <w:i w:val="0"/>
                <w:sz w:val="18"/>
                <w:szCs w:val="18"/>
              </w:rPr>
              <w:t>/</w:t>
            </w:r>
            <w:r w:rsidR="002C4A15" w:rsidRPr="00741F99">
              <w:rPr>
                <w:rFonts w:ascii="Calibri" w:hAnsi="Calibri" w:cs="Calibri"/>
                <w:b w:val="0"/>
                <w:i w:val="0"/>
                <w:sz w:val="18"/>
                <w:szCs w:val="18"/>
              </w:rPr>
              <w:fldChar w:fldCharType="begin"/>
            </w:r>
            <w:r w:rsidR="00135CE4" w:rsidRPr="00741F99">
              <w:rPr>
                <w:rFonts w:ascii="Calibri" w:hAnsi="Calibri" w:cs="Calibri"/>
                <w:b w:val="0"/>
                <w:i w:val="0"/>
                <w:sz w:val="18"/>
                <w:szCs w:val="18"/>
              </w:rPr>
              <w:instrText xml:space="preserve"> NUMPAGES  </w:instrText>
            </w:r>
            <w:r w:rsidR="002C4A15" w:rsidRPr="00741F99">
              <w:rPr>
                <w:rFonts w:ascii="Calibri" w:hAnsi="Calibri" w:cs="Calibri"/>
                <w:b w:val="0"/>
                <w:i w:val="0"/>
                <w:sz w:val="18"/>
                <w:szCs w:val="18"/>
              </w:rPr>
              <w:fldChar w:fldCharType="separate"/>
            </w:r>
            <w:r w:rsidR="00DE099E">
              <w:rPr>
                <w:rFonts w:ascii="Calibri" w:hAnsi="Calibri" w:cs="Calibri"/>
                <w:b w:val="0"/>
                <w:i w:val="0"/>
                <w:noProof/>
                <w:sz w:val="18"/>
                <w:szCs w:val="18"/>
              </w:rPr>
              <w:t>2</w:t>
            </w:r>
            <w:r w:rsidR="002C4A15" w:rsidRPr="00741F99">
              <w:rPr>
                <w:rFonts w:ascii="Calibri" w:hAnsi="Calibri" w:cs="Calibri"/>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FA" w:rsidRDefault="00BA0FFA" w:rsidP="007E56CE">
      <w:r>
        <w:separator/>
      </w:r>
    </w:p>
  </w:footnote>
  <w:footnote w:type="continuationSeparator" w:id="0">
    <w:p w:rsidR="00BA0FFA" w:rsidRDefault="00BA0FFA"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647"/>
    </w:tblGrid>
    <w:tr w:rsidR="00135CE4"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135CE4" w:rsidRPr="006164B5" w:rsidRDefault="00135CE4"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135CE4" w:rsidRPr="00184903" w:rsidRDefault="00135CE4"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135CE4" w:rsidRDefault="00135CE4" w:rsidP="00184903">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p>
        <w:p w:rsidR="00CA5D4E" w:rsidRPr="00184903" w:rsidRDefault="00CA5D4E" w:rsidP="00184903">
          <w:pPr>
            <w:pStyle w:val="MerkeziLab"/>
            <w:ind w:left="-266"/>
            <w:rPr>
              <w:rFonts w:ascii="Calibri" w:hAnsi="Calibri" w:cs="Calibri"/>
              <w:sz w:val="28"/>
              <w:szCs w:val="22"/>
            </w:rPr>
          </w:pPr>
          <w:r>
            <w:rPr>
              <w:rFonts w:ascii="Calibri" w:hAnsi="Calibri" w:cs="Calibri"/>
              <w:sz w:val="28"/>
              <w:szCs w:val="22"/>
            </w:rPr>
            <w:t>(ULUTEM)</w:t>
          </w:r>
        </w:p>
        <w:p w:rsidR="00135CE4" w:rsidRPr="00675E28" w:rsidRDefault="00135CE4"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 xml:space="preserve">Üniversite Bulvarı 27310 </w:t>
          </w:r>
          <w:proofErr w:type="gramStart"/>
          <w:r w:rsidRPr="00675E28">
            <w:rPr>
              <w:rFonts w:asciiTheme="minorHAnsi" w:hAnsiTheme="minorHAnsi" w:cstheme="minorHAnsi"/>
              <w:b w:val="0"/>
              <w:color w:val="000000"/>
              <w:sz w:val="20"/>
              <w:szCs w:val="18"/>
              <w:shd w:val="clear" w:color="auto" w:fill="FFFFFF"/>
            </w:rPr>
            <w:t>Şehitkamil</w:t>
          </w:r>
          <w:proofErr w:type="gramEnd"/>
          <w:r w:rsidRPr="00675E28">
            <w:rPr>
              <w:rFonts w:asciiTheme="minorHAnsi" w:hAnsiTheme="minorHAnsi" w:cstheme="minorHAnsi"/>
              <w:b w:val="0"/>
              <w:color w:val="000000"/>
              <w:sz w:val="20"/>
              <w:szCs w:val="18"/>
              <w:shd w:val="clear" w:color="auto" w:fill="FFFFFF"/>
            </w:rPr>
            <w:t xml:space="preserve"> - Gaziantep, TÜRKİYE</w:t>
          </w:r>
        </w:p>
        <w:p w:rsidR="00135CE4" w:rsidRPr="00675E28" w:rsidRDefault="00135CE4"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0342 317 29 67 </w:t>
          </w:r>
        </w:p>
        <w:p w:rsidR="00135CE4" w:rsidRPr="006164B5" w:rsidRDefault="00135CE4" w:rsidP="00184903">
          <w:pPr>
            <w:pStyle w:val="Telefon"/>
            <w:tabs>
              <w:tab w:val="center" w:pos="3807"/>
              <w:tab w:val="right" w:pos="8289"/>
            </w:tabs>
            <w:spacing w:after="0"/>
            <w:ind w:left="-675"/>
            <w:rPr>
              <w:rFonts w:ascii="Calibri" w:hAnsi="Calibri" w:cs="Calibri"/>
            </w:rPr>
          </w:pPr>
          <w:proofErr w:type="gramStart"/>
          <w:r w:rsidRPr="00675E28">
            <w:rPr>
              <w:rFonts w:asciiTheme="minorHAnsi" w:hAnsiTheme="minorHAnsi" w:cstheme="minorHAnsi"/>
              <w:szCs w:val="18"/>
            </w:rPr>
            <w:t>e</w:t>
          </w:r>
          <w:proofErr w:type="gramEnd"/>
          <w:r w:rsidRPr="00675E28">
            <w:rPr>
              <w:rFonts w:asciiTheme="minorHAnsi" w:hAnsiTheme="minorHAnsi" w:cstheme="minorHAnsi"/>
              <w:szCs w:val="18"/>
            </w:rPr>
            <w:t>-posta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Pr="00675E28">
            <w:rPr>
              <w:rFonts w:asciiTheme="minorHAnsi" w:hAnsiTheme="minorHAnsi" w:cstheme="minorHAnsi"/>
              <w:szCs w:val="18"/>
            </w:rPr>
            <w:t xml:space="preserve"> </w:t>
          </w:r>
          <w:r>
            <w:rPr>
              <w:rFonts w:asciiTheme="minorHAnsi" w:hAnsiTheme="minorHAnsi" w:cstheme="minorHAnsi"/>
              <w:szCs w:val="18"/>
            </w:rPr>
            <w:t>http://ulugbey.gantep.edu.tr</w:t>
          </w:r>
        </w:p>
      </w:tc>
    </w:tr>
    <w:tr w:rsidR="00135CE4"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135CE4" w:rsidRPr="00000052" w:rsidRDefault="00135CE4" w:rsidP="002C746E">
          <w:pPr>
            <w:pStyle w:val="Baslik"/>
            <w:snapToGrid w:val="0"/>
            <w:spacing w:before="0" w:after="0"/>
            <w:rPr>
              <w:rFonts w:asciiTheme="minorHAnsi" w:hAnsiTheme="minorHAnsi" w:cstheme="minorHAnsi"/>
              <w:i w:val="0"/>
              <w:sz w:val="28"/>
              <w:szCs w:val="28"/>
            </w:rPr>
          </w:pPr>
          <w:r>
            <w:rPr>
              <w:rFonts w:ascii="Calibri" w:hAnsi="Calibri" w:cs="Calibri"/>
              <w:i w:val="0"/>
              <w:sz w:val="28"/>
              <w:szCs w:val="28"/>
            </w:rPr>
            <w:t>3B YAZICI</w:t>
          </w:r>
          <w:r w:rsidRPr="00184903">
            <w:rPr>
              <w:rFonts w:ascii="Calibri" w:hAnsi="Calibri" w:cs="Calibri"/>
              <w:i w:val="0"/>
              <w:sz w:val="28"/>
              <w:szCs w:val="28"/>
            </w:rPr>
            <w:t xml:space="preserve"> DENEY İSTEK FORMU</w:t>
          </w:r>
        </w:p>
      </w:tc>
    </w:tr>
  </w:tbl>
  <w:p w:rsidR="00135CE4" w:rsidRPr="007E56CE" w:rsidRDefault="00135CE4">
    <w:pPr>
      <w:pStyle w:val="stbilgi"/>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4" w:rsidRPr="007E56CE" w:rsidRDefault="00135CE4">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2466"/>
  </w:hdrShapeDefaults>
  <w:footnotePr>
    <w:footnote w:id="-1"/>
    <w:footnote w:id="0"/>
  </w:footnotePr>
  <w:endnotePr>
    <w:endnote w:id="-1"/>
    <w:endnote w:id="0"/>
  </w:endnotePr>
  <w:compat/>
  <w:rsids>
    <w:rsidRoot w:val="007E56CE"/>
    <w:rsid w:val="00012957"/>
    <w:rsid w:val="00015F55"/>
    <w:rsid w:val="0002790A"/>
    <w:rsid w:val="00033020"/>
    <w:rsid w:val="0006375B"/>
    <w:rsid w:val="000922BD"/>
    <w:rsid w:val="000B18DC"/>
    <w:rsid w:val="000B32BA"/>
    <w:rsid w:val="000D13A1"/>
    <w:rsid w:val="001261D7"/>
    <w:rsid w:val="00135CE4"/>
    <w:rsid w:val="00150A27"/>
    <w:rsid w:val="00152122"/>
    <w:rsid w:val="001608B6"/>
    <w:rsid w:val="00163944"/>
    <w:rsid w:val="001659A5"/>
    <w:rsid w:val="00173A4D"/>
    <w:rsid w:val="00182E44"/>
    <w:rsid w:val="00184903"/>
    <w:rsid w:val="001918C1"/>
    <w:rsid w:val="001D2335"/>
    <w:rsid w:val="0020687B"/>
    <w:rsid w:val="00232D48"/>
    <w:rsid w:val="00237EEC"/>
    <w:rsid w:val="00271A27"/>
    <w:rsid w:val="0029698A"/>
    <w:rsid w:val="002C4A15"/>
    <w:rsid w:val="002C746E"/>
    <w:rsid w:val="002D56DF"/>
    <w:rsid w:val="002E40D9"/>
    <w:rsid w:val="00306A7D"/>
    <w:rsid w:val="003244F3"/>
    <w:rsid w:val="00332250"/>
    <w:rsid w:val="00352C8B"/>
    <w:rsid w:val="00372D37"/>
    <w:rsid w:val="003740D9"/>
    <w:rsid w:val="00380957"/>
    <w:rsid w:val="0038536F"/>
    <w:rsid w:val="003864EC"/>
    <w:rsid w:val="00392E1B"/>
    <w:rsid w:val="00394849"/>
    <w:rsid w:val="003A1B83"/>
    <w:rsid w:val="003B29B4"/>
    <w:rsid w:val="003C120F"/>
    <w:rsid w:val="003D5FAF"/>
    <w:rsid w:val="004215F4"/>
    <w:rsid w:val="00437A7A"/>
    <w:rsid w:val="00451EE1"/>
    <w:rsid w:val="00454FA8"/>
    <w:rsid w:val="004631D6"/>
    <w:rsid w:val="00485022"/>
    <w:rsid w:val="004900CC"/>
    <w:rsid w:val="004A19B4"/>
    <w:rsid w:val="004A7E3F"/>
    <w:rsid w:val="004B36BB"/>
    <w:rsid w:val="004C6E10"/>
    <w:rsid w:val="004D0DAC"/>
    <w:rsid w:val="004F54D0"/>
    <w:rsid w:val="005057C0"/>
    <w:rsid w:val="0056064D"/>
    <w:rsid w:val="005639FC"/>
    <w:rsid w:val="00565F65"/>
    <w:rsid w:val="00571098"/>
    <w:rsid w:val="00575CBB"/>
    <w:rsid w:val="00583C33"/>
    <w:rsid w:val="00590B4A"/>
    <w:rsid w:val="005B53C8"/>
    <w:rsid w:val="005C3692"/>
    <w:rsid w:val="005F020A"/>
    <w:rsid w:val="00610A5A"/>
    <w:rsid w:val="0061461F"/>
    <w:rsid w:val="00624678"/>
    <w:rsid w:val="00673B9B"/>
    <w:rsid w:val="00673C7D"/>
    <w:rsid w:val="00674004"/>
    <w:rsid w:val="00675E28"/>
    <w:rsid w:val="00677BDE"/>
    <w:rsid w:val="006815FF"/>
    <w:rsid w:val="00685DEE"/>
    <w:rsid w:val="006A10DF"/>
    <w:rsid w:val="006A785C"/>
    <w:rsid w:val="006F4620"/>
    <w:rsid w:val="00703F94"/>
    <w:rsid w:val="00713AE8"/>
    <w:rsid w:val="007242E6"/>
    <w:rsid w:val="00732399"/>
    <w:rsid w:val="00750580"/>
    <w:rsid w:val="00757C30"/>
    <w:rsid w:val="00773137"/>
    <w:rsid w:val="00773F93"/>
    <w:rsid w:val="00795BE1"/>
    <w:rsid w:val="007A4507"/>
    <w:rsid w:val="007A4783"/>
    <w:rsid w:val="007D441C"/>
    <w:rsid w:val="007E56CE"/>
    <w:rsid w:val="007F04CB"/>
    <w:rsid w:val="008668AF"/>
    <w:rsid w:val="00867A6D"/>
    <w:rsid w:val="00885BEA"/>
    <w:rsid w:val="00892A00"/>
    <w:rsid w:val="008949B4"/>
    <w:rsid w:val="008D33EF"/>
    <w:rsid w:val="00916463"/>
    <w:rsid w:val="00916C84"/>
    <w:rsid w:val="00933309"/>
    <w:rsid w:val="00956DBF"/>
    <w:rsid w:val="00985EB4"/>
    <w:rsid w:val="009927BB"/>
    <w:rsid w:val="009A3290"/>
    <w:rsid w:val="009C5751"/>
    <w:rsid w:val="00A27167"/>
    <w:rsid w:val="00A3379C"/>
    <w:rsid w:val="00A537CC"/>
    <w:rsid w:val="00A85432"/>
    <w:rsid w:val="00A91C20"/>
    <w:rsid w:val="00AA526F"/>
    <w:rsid w:val="00AB1AC9"/>
    <w:rsid w:val="00AD73FB"/>
    <w:rsid w:val="00AE3903"/>
    <w:rsid w:val="00AF07C4"/>
    <w:rsid w:val="00AF1006"/>
    <w:rsid w:val="00AF3D62"/>
    <w:rsid w:val="00AF7A73"/>
    <w:rsid w:val="00B12A6D"/>
    <w:rsid w:val="00B1422A"/>
    <w:rsid w:val="00B14526"/>
    <w:rsid w:val="00B46ADC"/>
    <w:rsid w:val="00B52A84"/>
    <w:rsid w:val="00B53C4E"/>
    <w:rsid w:val="00B95173"/>
    <w:rsid w:val="00B96961"/>
    <w:rsid w:val="00BA0FFA"/>
    <w:rsid w:val="00BA776C"/>
    <w:rsid w:val="00BC6267"/>
    <w:rsid w:val="00BD7982"/>
    <w:rsid w:val="00C01F91"/>
    <w:rsid w:val="00C2348E"/>
    <w:rsid w:val="00C26815"/>
    <w:rsid w:val="00C44B74"/>
    <w:rsid w:val="00C44E47"/>
    <w:rsid w:val="00C51477"/>
    <w:rsid w:val="00C51B97"/>
    <w:rsid w:val="00C70172"/>
    <w:rsid w:val="00C74232"/>
    <w:rsid w:val="00C81A5E"/>
    <w:rsid w:val="00C81F3D"/>
    <w:rsid w:val="00C877F8"/>
    <w:rsid w:val="00C927E7"/>
    <w:rsid w:val="00CA3760"/>
    <w:rsid w:val="00CA5D4E"/>
    <w:rsid w:val="00CB011E"/>
    <w:rsid w:val="00CC17E0"/>
    <w:rsid w:val="00CD1109"/>
    <w:rsid w:val="00CF3044"/>
    <w:rsid w:val="00D329BD"/>
    <w:rsid w:val="00D3421D"/>
    <w:rsid w:val="00D37864"/>
    <w:rsid w:val="00D379C5"/>
    <w:rsid w:val="00D41181"/>
    <w:rsid w:val="00D646FF"/>
    <w:rsid w:val="00D667C3"/>
    <w:rsid w:val="00D673FF"/>
    <w:rsid w:val="00D8042C"/>
    <w:rsid w:val="00DA14BE"/>
    <w:rsid w:val="00DA177C"/>
    <w:rsid w:val="00DA41F3"/>
    <w:rsid w:val="00DA6DA5"/>
    <w:rsid w:val="00DB1363"/>
    <w:rsid w:val="00DB3D55"/>
    <w:rsid w:val="00DB5AA2"/>
    <w:rsid w:val="00DE086F"/>
    <w:rsid w:val="00DE099E"/>
    <w:rsid w:val="00E0049F"/>
    <w:rsid w:val="00E10FFD"/>
    <w:rsid w:val="00E21035"/>
    <w:rsid w:val="00E27F0C"/>
    <w:rsid w:val="00E40F80"/>
    <w:rsid w:val="00E440BD"/>
    <w:rsid w:val="00E45D07"/>
    <w:rsid w:val="00E608C9"/>
    <w:rsid w:val="00E644A2"/>
    <w:rsid w:val="00E920A0"/>
    <w:rsid w:val="00E92CF3"/>
    <w:rsid w:val="00EC15AF"/>
    <w:rsid w:val="00EC15D2"/>
    <w:rsid w:val="00EE4404"/>
    <w:rsid w:val="00EE7F72"/>
    <w:rsid w:val="00F057F1"/>
    <w:rsid w:val="00F239CC"/>
    <w:rsid w:val="00F32456"/>
    <w:rsid w:val="00F37420"/>
    <w:rsid w:val="00F401E8"/>
    <w:rsid w:val="00F4309F"/>
    <w:rsid w:val="00F431D5"/>
    <w:rsid w:val="00F434E0"/>
    <w:rsid w:val="00F62236"/>
    <w:rsid w:val="00F626A8"/>
    <w:rsid w:val="00FB7477"/>
    <w:rsid w:val="00FC6330"/>
    <w:rsid w:val="00FE30A0"/>
    <w:rsid w:val="00FF5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character" w:styleId="CommentReference">
    <w:name w:val="annotation reference"/>
    <w:basedOn w:val="DefaultParagraphFont"/>
    <w:uiPriority w:val="99"/>
    <w:semiHidden/>
    <w:unhideWhenUsed/>
    <w:rsid w:val="00232D48"/>
    <w:rPr>
      <w:sz w:val="16"/>
      <w:szCs w:val="16"/>
    </w:rPr>
  </w:style>
  <w:style w:type="paragraph" w:styleId="CommentText">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DefaultParagraphFont"/>
    <w:link w:val="CommentText"/>
    <w:uiPriority w:val="99"/>
    <w:semiHidden/>
    <w:rsid w:val="00232D48"/>
    <w:rPr>
      <w:rFonts w:ascii="Times New Roman" w:eastAsia="Bitstream Vera Sans"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32D48"/>
    <w:rPr>
      <w:b/>
      <w:bCs/>
    </w:rPr>
  </w:style>
  <w:style w:type="character" w:customStyle="1" w:styleId="CommentSubjectChar">
    <w:name w:val="Comment Subject Char"/>
    <w:basedOn w:val="CommentTextChar"/>
    <w:link w:val="CommentSubject"/>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utem@gantep.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60E30-3C63-4781-A1FF-24F1D2EE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Pages>
  <Words>1994</Words>
  <Characters>11370</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technopc</cp:lastModifiedBy>
  <cp:revision>34</cp:revision>
  <cp:lastPrinted>2018-09-05T11:57:00Z</cp:lastPrinted>
  <dcterms:created xsi:type="dcterms:W3CDTF">2018-07-13T06:46:00Z</dcterms:created>
  <dcterms:modified xsi:type="dcterms:W3CDTF">2018-10-03T06:49:00Z</dcterms:modified>
</cp:coreProperties>
</file>